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17" w:rsidRDefault="00C92109" w:rsidP="006A0617">
      <w:pPr>
        <w:pStyle w:val="Title"/>
        <w:ind w:right="-7"/>
        <w:jc w:val="left"/>
        <w:rPr>
          <w:rFonts w:ascii="Helvetica" w:hAnsi="Helvetica"/>
        </w:rPr>
      </w:pPr>
      <w:r>
        <w:rPr>
          <w:rFonts w:ascii="Helvetica" w:hAnsi="Helvetica"/>
          <w:noProof/>
        </w:rPr>
        <w:drawing>
          <wp:inline distT="0" distB="0" distL="0" distR="0">
            <wp:extent cx="2466975" cy="590550"/>
            <wp:effectExtent l="0" t="0" r="9525" b="0"/>
            <wp:docPr id="1" name="Picture 1" descr="Green-e-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e-Energ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590550"/>
                    </a:xfrm>
                    <a:prstGeom prst="rect">
                      <a:avLst/>
                    </a:prstGeom>
                    <a:noFill/>
                    <a:ln>
                      <a:noFill/>
                    </a:ln>
                  </pic:spPr>
                </pic:pic>
              </a:graphicData>
            </a:graphic>
          </wp:inline>
        </w:drawing>
      </w:r>
    </w:p>
    <w:p w:rsidR="006A0617" w:rsidRPr="008820DA" w:rsidRDefault="006A0617" w:rsidP="006A0617">
      <w:pPr>
        <w:pStyle w:val="Title"/>
        <w:ind w:right="-7"/>
        <w:jc w:val="left"/>
        <w:rPr>
          <w:rFonts w:ascii="Helvetica" w:hAnsi="Helvetica"/>
          <w:sz w:val="18"/>
          <w:szCs w:val="18"/>
        </w:rPr>
      </w:pPr>
    </w:p>
    <w:p w:rsidR="006A0617" w:rsidRPr="00815AEA" w:rsidRDefault="006A0617" w:rsidP="006A0617">
      <w:pPr>
        <w:pStyle w:val="Title"/>
        <w:ind w:right="-7"/>
        <w:rPr>
          <w:rFonts w:ascii="Helvetica" w:hAnsi="Helvetica"/>
          <w:sz w:val="36"/>
          <w:szCs w:val="36"/>
        </w:rPr>
      </w:pPr>
      <w:r w:rsidRPr="00815AEA">
        <w:rPr>
          <w:rFonts w:ascii="Helvetica" w:hAnsi="Helvetica"/>
          <w:sz w:val="36"/>
          <w:szCs w:val="36"/>
        </w:rPr>
        <w:t>Green-e</w:t>
      </w:r>
      <w:r w:rsidR="00B01EBF" w:rsidRPr="00B01EBF">
        <w:rPr>
          <w:rFonts w:ascii="Helvetica" w:hAnsi="Helvetica"/>
          <w:sz w:val="36"/>
          <w:szCs w:val="36"/>
          <w:vertAlign w:val="superscript"/>
        </w:rPr>
        <w:t>®</w:t>
      </w:r>
      <w:r w:rsidRPr="00815AEA">
        <w:rPr>
          <w:rFonts w:ascii="Helvetica" w:hAnsi="Helvetica"/>
          <w:sz w:val="36"/>
          <w:szCs w:val="36"/>
        </w:rPr>
        <w:t xml:space="preserve"> </w:t>
      </w:r>
      <w:r>
        <w:rPr>
          <w:rFonts w:ascii="Helvetica" w:hAnsi="Helvetica"/>
          <w:sz w:val="36"/>
          <w:szCs w:val="36"/>
        </w:rPr>
        <w:t xml:space="preserve">Energy </w:t>
      </w:r>
      <w:r w:rsidRPr="004744E2">
        <w:rPr>
          <w:rFonts w:ascii="Helvetica" w:hAnsi="Helvetica"/>
          <w:sz w:val="36"/>
          <w:szCs w:val="36"/>
        </w:rPr>
        <w:t>Attestation from Generator Participating in a Tracking System</w:t>
      </w:r>
    </w:p>
    <w:p w:rsidR="006A0617" w:rsidRPr="008820DA" w:rsidRDefault="006A0617" w:rsidP="006A0617">
      <w:pPr>
        <w:pStyle w:val="Title"/>
        <w:ind w:right="-7"/>
        <w:rPr>
          <w:rFonts w:ascii="Helvetica" w:hAnsi="Helvetica"/>
          <w:b w:val="0"/>
          <w:caps w:val="0"/>
          <w:sz w:val="18"/>
          <w:szCs w:val="18"/>
        </w:rPr>
      </w:pPr>
    </w:p>
    <w:p w:rsidR="006A0617" w:rsidRPr="00815AEA" w:rsidRDefault="006A0617" w:rsidP="006A0617">
      <w:pPr>
        <w:pStyle w:val="Title"/>
        <w:ind w:right="-7"/>
        <w:rPr>
          <w:rFonts w:ascii="Helvetica" w:hAnsi="Helvetica"/>
          <w:u w:val="single"/>
        </w:rPr>
        <w:sectPr w:rsidR="006A0617" w:rsidRPr="00815AEA" w:rsidSect="006A0617">
          <w:footerReference w:type="default" r:id="rId10"/>
          <w:type w:val="continuous"/>
          <w:pgSz w:w="12240" w:h="15840"/>
          <w:pgMar w:top="1440" w:right="547" w:bottom="1440" w:left="1440" w:header="720" w:footer="720" w:gutter="0"/>
          <w:cols w:space="720"/>
          <w:docGrid w:linePitch="360"/>
        </w:sectPr>
      </w:pPr>
      <w:r w:rsidRPr="00815AEA">
        <w:rPr>
          <w:rFonts w:ascii="Helvetica" w:hAnsi="Helvetica"/>
          <w:b w:val="0"/>
          <w:caps w:val="0"/>
          <w:sz w:val="24"/>
          <w:u w:val="single"/>
        </w:rPr>
        <w:t>Cover Page</w:t>
      </w:r>
    </w:p>
    <w:p w:rsidR="006A0617" w:rsidRPr="008820DA" w:rsidRDefault="006A0617" w:rsidP="006A0617">
      <w:pPr>
        <w:pStyle w:val="Title"/>
        <w:ind w:right="-7"/>
        <w:jc w:val="left"/>
        <w:rPr>
          <w:rFonts w:ascii="Helvetica" w:hAnsi="Helvetica"/>
          <w:sz w:val="18"/>
          <w:szCs w:val="18"/>
        </w:rPr>
        <w:sectPr w:rsidR="006A0617" w:rsidRPr="008820DA" w:rsidSect="006A0617">
          <w:footerReference w:type="default" r:id="rId11"/>
          <w:type w:val="continuous"/>
          <w:pgSz w:w="12240" w:h="15840"/>
          <w:pgMar w:top="1440" w:right="547" w:bottom="1440" w:left="1440" w:header="720" w:footer="720" w:gutter="0"/>
          <w:cols w:space="720"/>
          <w:docGrid w:linePitch="360"/>
        </w:sectPr>
      </w:pPr>
    </w:p>
    <w:p w:rsidR="006A0617" w:rsidRPr="006B26E4" w:rsidRDefault="006A0617" w:rsidP="006A0617">
      <w:pPr>
        <w:ind w:right="-7"/>
        <w:jc w:val="both"/>
        <w:rPr>
          <w:rFonts w:ascii="Helvetica" w:hAnsi="Helvetica"/>
          <w:sz w:val="18"/>
          <w:szCs w:val="18"/>
        </w:rPr>
      </w:pPr>
      <w:bookmarkStart w:id="0" w:name="OLE_LINK6"/>
      <w:bookmarkStart w:id="1" w:name="OLE_LINK7"/>
      <w:r w:rsidRPr="006B26E4">
        <w:rPr>
          <w:rFonts w:ascii="Helvetica" w:hAnsi="Helvetica"/>
          <w:sz w:val="18"/>
          <w:szCs w:val="18"/>
        </w:rPr>
        <w:lastRenderedPageBreak/>
        <w:t xml:space="preserve">This Tracking Attestation is required for generating facilities that both are registered with a renewable energy tracking system </w:t>
      </w:r>
      <w:r w:rsidR="00B01EBF" w:rsidRPr="006B26E4">
        <w:rPr>
          <w:rFonts w:ascii="Helvetica" w:hAnsi="Helvetica"/>
          <w:sz w:val="18"/>
          <w:szCs w:val="18"/>
        </w:rPr>
        <w:t xml:space="preserve">(ERCOT, M-RETS, </w:t>
      </w:r>
      <w:r w:rsidR="00B005BF">
        <w:rPr>
          <w:rFonts w:ascii="Helvetica" w:hAnsi="Helvetica"/>
          <w:sz w:val="18"/>
          <w:szCs w:val="18"/>
        </w:rPr>
        <w:t xml:space="preserve">MIRECS, </w:t>
      </w:r>
      <w:r w:rsidR="00B01EBF" w:rsidRPr="006B26E4">
        <w:rPr>
          <w:rFonts w:ascii="Helvetica" w:hAnsi="Helvetica"/>
          <w:sz w:val="18"/>
          <w:szCs w:val="18"/>
        </w:rPr>
        <w:t xml:space="preserve">NARR, NEPOOL-GIS, </w:t>
      </w:r>
      <w:r w:rsidR="00B005BF">
        <w:rPr>
          <w:rFonts w:ascii="Helvetica" w:hAnsi="Helvetica"/>
          <w:sz w:val="18"/>
          <w:szCs w:val="18"/>
        </w:rPr>
        <w:t xml:space="preserve">NC-RETS, </w:t>
      </w:r>
      <w:r w:rsidR="00B01EBF" w:rsidRPr="006B26E4">
        <w:rPr>
          <w:rFonts w:ascii="Helvetica" w:hAnsi="Helvetica"/>
          <w:sz w:val="18"/>
          <w:szCs w:val="18"/>
        </w:rPr>
        <w:t xml:space="preserve">PJM-GATS and WREGIS), </w:t>
      </w:r>
      <w:r w:rsidRPr="006B26E4">
        <w:rPr>
          <w:rFonts w:ascii="Helvetica" w:hAnsi="Helvetica"/>
          <w:sz w:val="18"/>
          <w:szCs w:val="18"/>
        </w:rPr>
        <w:t>and wish to denote themselves within that tracking system as producing renewable energy that may be used in a Green-e</w:t>
      </w:r>
      <w:r w:rsidR="00B01EBF" w:rsidRPr="006B26E4">
        <w:rPr>
          <w:rFonts w:ascii="Helvetica" w:hAnsi="Helvetica"/>
          <w:sz w:val="18"/>
          <w:szCs w:val="18"/>
          <w:vertAlign w:val="superscript"/>
        </w:rPr>
        <w:t>®</w:t>
      </w:r>
      <w:r w:rsidRPr="006B26E4">
        <w:rPr>
          <w:rFonts w:ascii="Helvetica" w:hAnsi="Helvetica"/>
          <w:sz w:val="18"/>
          <w:szCs w:val="18"/>
        </w:rPr>
        <w:t xml:space="preserve"> Energy Certified product.  Green-e Energy is a voluntary program that provides consumer confidence in renewable energy by certifying renewable energy products that meet criteria developed by </w:t>
      </w:r>
      <w:r w:rsidR="00B01EBF" w:rsidRPr="006B26E4">
        <w:rPr>
          <w:rFonts w:ascii="Helvetica" w:hAnsi="Helvetica"/>
          <w:sz w:val="18"/>
          <w:szCs w:val="18"/>
        </w:rPr>
        <w:t xml:space="preserve">the </w:t>
      </w:r>
      <w:r w:rsidRPr="006B26E4">
        <w:rPr>
          <w:rFonts w:ascii="Helvetica" w:hAnsi="Helvetica"/>
          <w:sz w:val="18"/>
          <w:szCs w:val="18"/>
        </w:rPr>
        <w:t>Center for Resource Solutions (CRS).  One criterion is that sellers of certified products undergo an annual sales and supply audit</w:t>
      </w:r>
      <w:r w:rsidR="005B11CB" w:rsidRPr="006B26E4">
        <w:rPr>
          <w:rFonts w:ascii="Helvetica" w:hAnsi="Helvetica"/>
          <w:sz w:val="18"/>
          <w:szCs w:val="18"/>
        </w:rPr>
        <w:t xml:space="preserve"> in which</w:t>
      </w:r>
      <w:r w:rsidRPr="006B26E4">
        <w:rPr>
          <w:rFonts w:ascii="Helvetica" w:hAnsi="Helvetica"/>
          <w:sz w:val="18"/>
          <w:szCs w:val="18"/>
        </w:rPr>
        <w:t xml:space="preserve"> participants make the chain of ownership of the renewable energy they sell transparent and verifiable</w:t>
      </w:r>
      <w:r w:rsidR="00B01EBF" w:rsidRPr="006B26E4">
        <w:rPr>
          <w:rFonts w:ascii="Helvetica" w:hAnsi="Helvetica"/>
          <w:sz w:val="18"/>
          <w:szCs w:val="18"/>
        </w:rPr>
        <w:t xml:space="preserve"> through the entire chain of custody</w:t>
      </w:r>
      <w:r w:rsidRPr="006B26E4">
        <w:rPr>
          <w:rFonts w:ascii="Helvetica" w:hAnsi="Helvetica"/>
          <w:sz w:val="18"/>
          <w:szCs w:val="18"/>
        </w:rPr>
        <w:t xml:space="preserve"> back to the generating facility</w:t>
      </w:r>
      <w:r w:rsidR="00B01EBF" w:rsidRPr="006B26E4">
        <w:rPr>
          <w:rFonts w:ascii="Helvetica" w:hAnsi="Helvetica"/>
          <w:sz w:val="18"/>
          <w:szCs w:val="18"/>
        </w:rPr>
        <w:t>.  T</w:t>
      </w:r>
      <w:r w:rsidRPr="006B26E4">
        <w:rPr>
          <w:rFonts w:ascii="Helvetica" w:hAnsi="Helvetica"/>
          <w:sz w:val="18"/>
          <w:szCs w:val="18"/>
        </w:rPr>
        <w:t>his attestation is part of that verification process</w:t>
      </w:r>
      <w:r w:rsidR="004B249A">
        <w:rPr>
          <w:rFonts w:ascii="Helvetica" w:hAnsi="Helvetica"/>
          <w:sz w:val="18"/>
          <w:szCs w:val="18"/>
        </w:rPr>
        <w:t>, and is to be used only by facilities intending to make significant sales to Green-e Energy participating renewable energy sellers.  CRS reserves the right to remove the Green-e Energy eligibility designation from a facility at any time at its sole discretion</w:t>
      </w:r>
      <w:r w:rsidRPr="006B26E4">
        <w:rPr>
          <w:rFonts w:ascii="Helvetica" w:hAnsi="Helvetica"/>
          <w:sz w:val="18"/>
          <w:szCs w:val="18"/>
        </w:rPr>
        <w:t>.</w:t>
      </w:r>
    </w:p>
    <w:p w:rsidR="006A0617" w:rsidRPr="006B26E4" w:rsidRDefault="006A0617" w:rsidP="006A0617">
      <w:pPr>
        <w:ind w:right="-7"/>
        <w:jc w:val="both"/>
        <w:rPr>
          <w:rFonts w:ascii="Helvetica" w:hAnsi="Helvetica"/>
          <w:sz w:val="18"/>
          <w:szCs w:val="18"/>
        </w:rPr>
      </w:pPr>
    </w:p>
    <w:p w:rsidR="006A0617" w:rsidRPr="006B26E4" w:rsidRDefault="006A0617" w:rsidP="006A0617">
      <w:pPr>
        <w:ind w:right="-7"/>
        <w:jc w:val="both"/>
        <w:rPr>
          <w:rFonts w:ascii="Helvetica" w:hAnsi="Helvetica"/>
          <w:sz w:val="18"/>
          <w:szCs w:val="18"/>
        </w:rPr>
      </w:pPr>
      <w:r w:rsidRPr="006B26E4">
        <w:rPr>
          <w:rFonts w:ascii="Helvetica" w:hAnsi="Helvetica"/>
          <w:sz w:val="18"/>
          <w:szCs w:val="18"/>
        </w:rPr>
        <w:t xml:space="preserve">Upon review of this form by Green-e Energy staff, a ‘Green-e Energy Eligible’ box will be checked off in the facility’s tracking system profile (where available).  Acceptance of this form and the checking of this box designate that the facility, as represented on this Tracking Attestation, meets the eligibility criteria of the Green-e Energy National Standard.  However, this does </w:t>
      </w:r>
      <w:r w:rsidRPr="006B26E4">
        <w:rPr>
          <w:rFonts w:ascii="Helvetica" w:hAnsi="Helvetica"/>
          <w:b/>
          <w:i/>
          <w:sz w:val="18"/>
          <w:szCs w:val="18"/>
        </w:rPr>
        <w:t>not</w:t>
      </w:r>
      <w:r w:rsidRPr="006B26E4">
        <w:rPr>
          <w:rFonts w:ascii="Helvetica" w:hAnsi="Helvetica"/>
          <w:sz w:val="18"/>
          <w:szCs w:val="18"/>
        </w:rPr>
        <w:t xml:space="preserve"> mean that the facility, facility owner, facility’s output, or sale of facility’s output is Green-e Energy Certified; it simply means that the facility’s output may be used by certain renewable energy sellers to more easily make Green-e Energy Certified sales.  Only sellers that maintain contracts with CRS, which administers Green-e Energy, are able to make Green-e Energy Certified sales. </w:t>
      </w:r>
    </w:p>
    <w:p w:rsidR="006A0617" w:rsidRPr="006B26E4" w:rsidRDefault="006A0617" w:rsidP="006A0617">
      <w:pPr>
        <w:ind w:right="-7"/>
        <w:jc w:val="both"/>
        <w:rPr>
          <w:rFonts w:ascii="Helvetica" w:hAnsi="Helvetica"/>
          <w:strike/>
          <w:sz w:val="18"/>
          <w:szCs w:val="18"/>
        </w:rPr>
      </w:pPr>
    </w:p>
    <w:p w:rsidR="006A0617" w:rsidRPr="006B26E4" w:rsidRDefault="006A0617" w:rsidP="006A0617">
      <w:pPr>
        <w:ind w:right="-7"/>
        <w:jc w:val="both"/>
        <w:rPr>
          <w:rFonts w:ascii="Helvetica" w:hAnsi="Helvetica"/>
          <w:sz w:val="18"/>
          <w:szCs w:val="18"/>
        </w:rPr>
      </w:pPr>
      <w:r w:rsidRPr="006B26E4">
        <w:rPr>
          <w:rFonts w:ascii="Helvetica" w:hAnsi="Helvetica"/>
          <w:sz w:val="18"/>
          <w:szCs w:val="18"/>
        </w:rPr>
        <w:t xml:space="preserve">This form will remain in effect </w:t>
      </w:r>
      <w:r w:rsidR="00CC16E2" w:rsidRPr="006B26E4">
        <w:rPr>
          <w:rFonts w:ascii="Helvetica" w:hAnsi="Helvetica"/>
          <w:sz w:val="18"/>
          <w:szCs w:val="18"/>
        </w:rPr>
        <w:t xml:space="preserve">for the full term of the attestation </w:t>
      </w:r>
      <w:r w:rsidRPr="006B26E4">
        <w:rPr>
          <w:rFonts w:ascii="Helvetica" w:hAnsi="Helvetica"/>
          <w:sz w:val="18"/>
          <w:szCs w:val="18"/>
        </w:rPr>
        <w:t>only so long as a generating facility is actively registered in a tracking system</w:t>
      </w:r>
      <w:r w:rsidR="00C947D4">
        <w:rPr>
          <w:rFonts w:ascii="Helvetica" w:hAnsi="Helvetica"/>
          <w:sz w:val="18"/>
          <w:szCs w:val="18"/>
        </w:rPr>
        <w:t>,</w:t>
      </w:r>
      <w:r w:rsidRPr="006B26E4">
        <w:rPr>
          <w:rFonts w:ascii="Helvetica" w:hAnsi="Helvetica"/>
          <w:sz w:val="18"/>
          <w:szCs w:val="18"/>
        </w:rPr>
        <w:t xml:space="preserve"> remains in compliance with all of </w:t>
      </w:r>
      <w:r w:rsidR="00F14326" w:rsidRPr="006B26E4">
        <w:rPr>
          <w:rFonts w:ascii="Helvetica" w:hAnsi="Helvetica"/>
          <w:sz w:val="18"/>
          <w:szCs w:val="18"/>
        </w:rPr>
        <w:t>that tracking system’s</w:t>
      </w:r>
      <w:r w:rsidRPr="006B26E4">
        <w:rPr>
          <w:rFonts w:ascii="Helvetica" w:hAnsi="Helvetica"/>
          <w:sz w:val="18"/>
          <w:szCs w:val="18"/>
        </w:rPr>
        <w:t xml:space="preserve"> rules</w:t>
      </w:r>
      <w:r w:rsidR="00C947D4">
        <w:rPr>
          <w:rFonts w:ascii="Helvetica" w:hAnsi="Helvetica"/>
          <w:sz w:val="18"/>
          <w:szCs w:val="18"/>
        </w:rPr>
        <w:t xml:space="preserve"> and the facility’s output is used in Green-e Energy certified products (which are most likely to be made by off-takers of the facility’s RECs)</w:t>
      </w:r>
      <w:r w:rsidRPr="006B26E4">
        <w:rPr>
          <w:rFonts w:ascii="Helvetica" w:hAnsi="Helvetica"/>
          <w:sz w:val="18"/>
          <w:szCs w:val="18"/>
        </w:rPr>
        <w:t xml:space="preserve">.  </w:t>
      </w:r>
      <w:r w:rsidR="00CC16E2" w:rsidRPr="006B26E4">
        <w:rPr>
          <w:rFonts w:ascii="Helvetica" w:hAnsi="Helvetica"/>
          <w:sz w:val="18"/>
          <w:szCs w:val="18"/>
        </w:rPr>
        <w:t>The maximum term of this form</w:t>
      </w:r>
      <w:r w:rsidR="00725CC3">
        <w:rPr>
          <w:rFonts w:ascii="Helvetica" w:hAnsi="Helvetica"/>
          <w:sz w:val="18"/>
          <w:szCs w:val="18"/>
        </w:rPr>
        <w:t xml:space="preserve"> is</w:t>
      </w:r>
      <w:r w:rsidR="00CC16E2" w:rsidRPr="006B26E4">
        <w:rPr>
          <w:rFonts w:ascii="Helvetica" w:hAnsi="Helvetica"/>
          <w:sz w:val="18"/>
          <w:szCs w:val="18"/>
        </w:rPr>
        <w:t xml:space="preserve"> three years, although the owner of the generating facility or the entity to which facility registration rights have been assigned may indicate</w:t>
      </w:r>
      <w:r w:rsidR="00CC16E2" w:rsidRPr="006B26E4" w:rsidDel="00CC16E2">
        <w:rPr>
          <w:rFonts w:ascii="Helvetica" w:hAnsi="Helvetica"/>
          <w:sz w:val="18"/>
          <w:szCs w:val="18"/>
        </w:rPr>
        <w:t xml:space="preserve"> </w:t>
      </w:r>
      <w:r w:rsidR="002F6751" w:rsidRPr="006B26E4">
        <w:rPr>
          <w:rFonts w:ascii="Helvetica" w:hAnsi="Helvetica"/>
          <w:sz w:val="18"/>
          <w:szCs w:val="18"/>
        </w:rPr>
        <w:t>a</w:t>
      </w:r>
      <w:r w:rsidRPr="006B26E4">
        <w:rPr>
          <w:rFonts w:ascii="Helvetica" w:hAnsi="Helvetica"/>
          <w:sz w:val="18"/>
          <w:szCs w:val="18"/>
        </w:rPr>
        <w:t xml:space="preserve"> more limited period of effectiveness on the form below. If facility information or characteristics change, </w:t>
      </w:r>
      <w:r w:rsidR="008820DA" w:rsidRPr="006B26E4">
        <w:rPr>
          <w:rFonts w:ascii="Helvetica" w:hAnsi="Helvetica"/>
          <w:sz w:val="18"/>
          <w:szCs w:val="18"/>
        </w:rPr>
        <w:t>Green</w:t>
      </w:r>
      <w:r w:rsidRPr="006B26E4">
        <w:rPr>
          <w:rFonts w:ascii="Helvetica" w:hAnsi="Helvetica"/>
          <w:sz w:val="18"/>
          <w:szCs w:val="18"/>
        </w:rPr>
        <w:t xml:space="preserve">-e Energy requires that an updated attestation be completed and submitted.  </w:t>
      </w:r>
      <w:r w:rsidR="00FF642C" w:rsidRPr="006B26E4">
        <w:rPr>
          <w:rFonts w:ascii="Helvetica" w:hAnsi="Helvetica"/>
          <w:sz w:val="18"/>
          <w:szCs w:val="18"/>
        </w:rPr>
        <w:t xml:space="preserve">The party completing and signing this form must </w:t>
      </w:r>
      <w:r w:rsidR="00585FB5" w:rsidRPr="006B26E4">
        <w:rPr>
          <w:rFonts w:ascii="Helvetica" w:hAnsi="Helvetica"/>
          <w:sz w:val="18"/>
          <w:szCs w:val="18"/>
        </w:rPr>
        <w:t>also</w:t>
      </w:r>
      <w:r w:rsidR="00804FF5" w:rsidRPr="006B26E4">
        <w:rPr>
          <w:rFonts w:ascii="Helvetica" w:hAnsi="Helvetica"/>
          <w:sz w:val="18"/>
          <w:szCs w:val="18"/>
        </w:rPr>
        <w:t xml:space="preserve"> </w:t>
      </w:r>
      <w:r w:rsidR="00FF642C" w:rsidRPr="006B26E4">
        <w:rPr>
          <w:rFonts w:ascii="Helvetica" w:hAnsi="Helvetica"/>
          <w:sz w:val="18"/>
          <w:szCs w:val="18"/>
        </w:rPr>
        <w:t xml:space="preserve">notify Green-e Energy staff </w:t>
      </w:r>
      <w:r w:rsidR="00612AB2" w:rsidRPr="006B26E4">
        <w:rPr>
          <w:rFonts w:ascii="Helvetica" w:hAnsi="Helvetica"/>
          <w:sz w:val="18"/>
          <w:szCs w:val="18"/>
        </w:rPr>
        <w:t>immediately in writing if</w:t>
      </w:r>
      <w:r w:rsidR="00FF642C" w:rsidRPr="006B26E4">
        <w:rPr>
          <w:rFonts w:ascii="Helvetica" w:hAnsi="Helvetica"/>
          <w:sz w:val="18"/>
          <w:szCs w:val="18"/>
        </w:rPr>
        <w:t xml:space="preserve"> any of the following occurs: </w:t>
      </w:r>
      <w:r w:rsidRPr="006B26E4">
        <w:rPr>
          <w:rFonts w:ascii="Helvetica" w:hAnsi="Helvetica"/>
          <w:sz w:val="18"/>
          <w:szCs w:val="18"/>
        </w:rPr>
        <w:t xml:space="preserve">facility ceases to be registered in the tracking system for </w:t>
      </w:r>
      <w:r w:rsidR="00FF642C" w:rsidRPr="006B26E4">
        <w:rPr>
          <w:rFonts w:ascii="Helvetica" w:hAnsi="Helvetica"/>
          <w:sz w:val="18"/>
          <w:szCs w:val="18"/>
        </w:rPr>
        <w:t>any</w:t>
      </w:r>
      <w:r w:rsidRPr="006B26E4">
        <w:rPr>
          <w:rFonts w:ascii="Helvetica" w:hAnsi="Helvetica"/>
          <w:sz w:val="18"/>
          <w:szCs w:val="18"/>
        </w:rPr>
        <w:t xml:space="preserve"> reason</w:t>
      </w:r>
      <w:r w:rsidR="00FF642C" w:rsidRPr="006B26E4">
        <w:rPr>
          <w:rFonts w:ascii="Helvetica" w:hAnsi="Helvetica"/>
          <w:sz w:val="18"/>
          <w:szCs w:val="18"/>
        </w:rPr>
        <w:t>,</w:t>
      </w:r>
      <w:r w:rsidRPr="006B26E4">
        <w:rPr>
          <w:rFonts w:ascii="Helvetica" w:hAnsi="Helvetica"/>
          <w:sz w:val="18"/>
          <w:szCs w:val="18"/>
        </w:rPr>
        <w:t xml:space="preserve"> violates tracking system rules, </w:t>
      </w:r>
      <w:r w:rsidR="00FF642C" w:rsidRPr="006B26E4">
        <w:rPr>
          <w:rFonts w:ascii="Helvetica" w:hAnsi="Helvetica"/>
          <w:sz w:val="18"/>
          <w:szCs w:val="18"/>
        </w:rPr>
        <w:t>or is ineligible under the most current version of the Green-e Energy National Standard</w:t>
      </w:r>
      <w:r w:rsidR="005B11CB" w:rsidRPr="006B26E4">
        <w:rPr>
          <w:rFonts w:ascii="Helvetica" w:hAnsi="Helvetica"/>
          <w:sz w:val="18"/>
          <w:szCs w:val="18"/>
        </w:rPr>
        <w:t>,</w:t>
      </w:r>
      <w:r w:rsidR="00FF642C" w:rsidRPr="006B26E4">
        <w:rPr>
          <w:rFonts w:ascii="Helvetica" w:hAnsi="Helvetica"/>
          <w:sz w:val="18"/>
          <w:szCs w:val="18"/>
        </w:rPr>
        <w:t xml:space="preserve"> </w:t>
      </w:r>
      <w:r w:rsidR="0056285A" w:rsidRPr="006B26E4">
        <w:rPr>
          <w:rFonts w:ascii="Helvetica" w:hAnsi="Helvetica"/>
          <w:sz w:val="18"/>
          <w:szCs w:val="18"/>
        </w:rPr>
        <w:t xml:space="preserve">including </w:t>
      </w:r>
      <w:r w:rsidR="00FF642C" w:rsidRPr="006B26E4">
        <w:rPr>
          <w:rFonts w:ascii="Helvetica" w:hAnsi="Helvetica"/>
          <w:sz w:val="18"/>
          <w:szCs w:val="18"/>
        </w:rPr>
        <w:t>the definition of eligible sources</w:t>
      </w:r>
      <w:r w:rsidR="008E4A87" w:rsidRPr="006B26E4">
        <w:rPr>
          <w:rFonts w:ascii="Helvetica" w:hAnsi="Helvetica"/>
          <w:sz w:val="18"/>
          <w:szCs w:val="18"/>
        </w:rPr>
        <w:t>.</w:t>
      </w:r>
    </w:p>
    <w:bookmarkEnd w:id="0"/>
    <w:bookmarkEnd w:id="1"/>
    <w:p w:rsidR="006A0617" w:rsidRPr="006B26E4" w:rsidRDefault="006A0617" w:rsidP="006A0617">
      <w:pPr>
        <w:ind w:right="-7"/>
        <w:jc w:val="both"/>
        <w:rPr>
          <w:rFonts w:ascii="Helvetica" w:hAnsi="Helvetica"/>
          <w:sz w:val="18"/>
          <w:szCs w:val="18"/>
        </w:rPr>
      </w:pPr>
    </w:p>
    <w:p w:rsidR="006A0617" w:rsidRPr="006B26E4" w:rsidRDefault="006A0617" w:rsidP="006A0617">
      <w:pPr>
        <w:ind w:right="-7"/>
        <w:jc w:val="both"/>
        <w:rPr>
          <w:rFonts w:ascii="Helvetica" w:hAnsi="Helvetica"/>
          <w:sz w:val="18"/>
          <w:szCs w:val="18"/>
        </w:rPr>
      </w:pPr>
      <w:r w:rsidRPr="006B26E4">
        <w:rPr>
          <w:rFonts w:ascii="Helvetica" w:hAnsi="Helvetica"/>
          <w:sz w:val="18"/>
          <w:szCs w:val="18"/>
        </w:rPr>
        <w:t>Please read through the attestation and fill out all of the following pages, then return them to Green-e</w:t>
      </w:r>
      <w:r w:rsidR="00FF642C" w:rsidRPr="006B26E4">
        <w:rPr>
          <w:rFonts w:ascii="Helvetica" w:hAnsi="Helvetica"/>
          <w:sz w:val="18"/>
          <w:szCs w:val="18"/>
        </w:rPr>
        <w:t xml:space="preserve"> Energy</w:t>
      </w:r>
      <w:r w:rsidR="00CC16E2" w:rsidRPr="006B26E4">
        <w:rPr>
          <w:rFonts w:ascii="Helvetica" w:hAnsi="Helvetica"/>
          <w:sz w:val="18"/>
          <w:szCs w:val="18"/>
        </w:rPr>
        <w:t xml:space="preserve">.  You </w:t>
      </w:r>
      <w:r w:rsidRPr="006B26E4">
        <w:rPr>
          <w:rFonts w:ascii="Helvetica" w:hAnsi="Helvetica"/>
          <w:sz w:val="18"/>
          <w:szCs w:val="18"/>
        </w:rPr>
        <w:t xml:space="preserve">do not need to print or return this cover page.  </w:t>
      </w:r>
      <w:r w:rsidR="00804FF5" w:rsidRPr="006B26E4">
        <w:rPr>
          <w:rFonts w:ascii="Helvetica" w:hAnsi="Helvetica" w:cs="Arial"/>
          <w:color w:val="000000"/>
          <w:sz w:val="18"/>
          <w:szCs w:val="18"/>
        </w:rPr>
        <w:t>Green-e Energy reserves the right to reject the attestation</w:t>
      </w:r>
      <w:r w:rsidR="00804FF5" w:rsidRPr="006B26E4">
        <w:rPr>
          <w:rFonts w:ascii="Helvetica" w:hAnsi="Helvetica"/>
          <w:sz w:val="18"/>
          <w:szCs w:val="18"/>
        </w:rPr>
        <w:t xml:space="preserve"> if any relevant field or box is not filled in.  </w:t>
      </w:r>
      <w:r w:rsidRPr="006B26E4">
        <w:rPr>
          <w:rFonts w:ascii="Helvetica" w:hAnsi="Helvetica"/>
          <w:sz w:val="18"/>
          <w:szCs w:val="18"/>
        </w:rPr>
        <w:t xml:space="preserve">You may scan and email the completed form to </w:t>
      </w:r>
      <w:hyperlink r:id="rId12" w:history="1">
        <w:r w:rsidRPr="006B26E4">
          <w:rPr>
            <w:rStyle w:val="Hyperlink"/>
            <w:rFonts w:ascii="Helvetica" w:hAnsi="Helvetica"/>
            <w:sz w:val="18"/>
            <w:szCs w:val="18"/>
          </w:rPr>
          <w:t>verification@resource-solutions.org</w:t>
        </w:r>
      </w:hyperlink>
      <w:r w:rsidRPr="006B26E4">
        <w:rPr>
          <w:rFonts w:ascii="Helvetica" w:hAnsi="Helvetica"/>
          <w:sz w:val="18"/>
          <w:szCs w:val="18"/>
        </w:rPr>
        <w:t>, fax the completed form to 415-561-2105, or mail the completed form to:</w:t>
      </w:r>
    </w:p>
    <w:p w:rsidR="006A0617" w:rsidRPr="006B26E4" w:rsidRDefault="006A0617" w:rsidP="006A0617">
      <w:pPr>
        <w:ind w:right="-7"/>
        <w:jc w:val="both"/>
        <w:rPr>
          <w:rFonts w:ascii="Helvetica" w:hAnsi="Helvetica"/>
          <w:sz w:val="18"/>
          <w:szCs w:val="18"/>
        </w:rPr>
      </w:pPr>
    </w:p>
    <w:p w:rsidR="006A0617" w:rsidRPr="006B26E4" w:rsidRDefault="006A0617" w:rsidP="006A0617">
      <w:pPr>
        <w:ind w:right="-7"/>
        <w:jc w:val="both"/>
        <w:rPr>
          <w:rFonts w:ascii="Helvetica" w:hAnsi="Helvetica"/>
          <w:sz w:val="18"/>
          <w:szCs w:val="18"/>
        </w:rPr>
      </w:pPr>
      <w:r w:rsidRPr="006B26E4">
        <w:rPr>
          <w:rFonts w:ascii="Helvetica" w:hAnsi="Helvetica"/>
          <w:sz w:val="18"/>
          <w:szCs w:val="18"/>
        </w:rPr>
        <w:t>Center for Resource Solutions</w:t>
      </w:r>
    </w:p>
    <w:p w:rsidR="006A0617" w:rsidRPr="006B26E4" w:rsidRDefault="0075758F" w:rsidP="006A0617">
      <w:pPr>
        <w:ind w:right="-7"/>
        <w:jc w:val="both"/>
        <w:rPr>
          <w:rFonts w:ascii="Helvetica" w:hAnsi="Helvetica"/>
          <w:sz w:val="18"/>
          <w:szCs w:val="18"/>
        </w:rPr>
      </w:pPr>
      <w:r w:rsidRPr="006B26E4">
        <w:rPr>
          <w:rFonts w:ascii="Helvetica" w:hAnsi="Helvetica"/>
          <w:sz w:val="18"/>
          <w:szCs w:val="18"/>
        </w:rPr>
        <w:t>Attn</w:t>
      </w:r>
      <w:r w:rsidR="006A0617" w:rsidRPr="006B26E4">
        <w:rPr>
          <w:rFonts w:ascii="Helvetica" w:hAnsi="Helvetica"/>
          <w:sz w:val="18"/>
          <w:szCs w:val="18"/>
        </w:rPr>
        <w:t>: Green-e Energy Verification</w:t>
      </w:r>
    </w:p>
    <w:p w:rsidR="006A0617" w:rsidRPr="006B26E4" w:rsidRDefault="00B005BF" w:rsidP="006A0617">
      <w:pPr>
        <w:ind w:right="-7"/>
        <w:jc w:val="both"/>
        <w:rPr>
          <w:rFonts w:ascii="Helvetica" w:hAnsi="Helvetica"/>
          <w:sz w:val="18"/>
          <w:szCs w:val="18"/>
        </w:rPr>
      </w:pPr>
      <w:r>
        <w:rPr>
          <w:rFonts w:ascii="Helvetica" w:hAnsi="Helvetica"/>
          <w:sz w:val="18"/>
          <w:szCs w:val="18"/>
        </w:rPr>
        <w:t>1012 Torney Ave, Second Floor</w:t>
      </w:r>
    </w:p>
    <w:p w:rsidR="006A0617" w:rsidRPr="006B26E4" w:rsidRDefault="006A0617" w:rsidP="006A0617">
      <w:pPr>
        <w:ind w:right="-7"/>
        <w:jc w:val="both"/>
        <w:rPr>
          <w:rFonts w:ascii="Helvetica" w:hAnsi="Helvetica"/>
          <w:sz w:val="18"/>
          <w:szCs w:val="18"/>
        </w:rPr>
      </w:pPr>
      <w:r w:rsidRPr="006B26E4">
        <w:rPr>
          <w:rFonts w:ascii="Helvetica" w:hAnsi="Helvetica"/>
          <w:sz w:val="18"/>
          <w:szCs w:val="18"/>
        </w:rPr>
        <w:t>San Francisco, CA 94129</w:t>
      </w:r>
    </w:p>
    <w:p w:rsidR="006A0617" w:rsidRPr="006B26E4" w:rsidRDefault="006A0617" w:rsidP="006A0617">
      <w:pPr>
        <w:ind w:right="-7"/>
        <w:jc w:val="both"/>
        <w:rPr>
          <w:rFonts w:ascii="Helvetica" w:hAnsi="Helvetica"/>
          <w:sz w:val="18"/>
          <w:szCs w:val="18"/>
        </w:rPr>
      </w:pPr>
    </w:p>
    <w:p w:rsidR="006A0617" w:rsidRPr="006B26E4" w:rsidRDefault="006A0617" w:rsidP="006A0617">
      <w:pPr>
        <w:ind w:right="-7"/>
        <w:jc w:val="both"/>
        <w:rPr>
          <w:rFonts w:ascii="Helvetica" w:hAnsi="Helvetica"/>
          <w:sz w:val="18"/>
          <w:szCs w:val="18"/>
        </w:rPr>
      </w:pPr>
      <w:r w:rsidRPr="006B26E4">
        <w:rPr>
          <w:rFonts w:ascii="Helvetica" w:hAnsi="Helvetica"/>
          <w:sz w:val="18"/>
          <w:szCs w:val="18"/>
        </w:rPr>
        <w:t xml:space="preserve">Basic facility information will appear on the Green-e Energy web site in order to allow potential buyers of your renewable energy to </w:t>
      </w:r>
      <w:r w:rsidR="00CC16E2" w:rsidRPr="006B26E4">
        <w:rPr>
          <w:rFonts w:ascii="Helvetica" w:hAnsi="Helvetica"/>
          <w:sz w:val="18"/>
          <w:szCs w:val="18"/>
        </w:rPr>
        <w:t>verify</w:t>
      </w:r>
      <w:r w:rsidRPr="006B26E4">
        <w:rPr>
          <w:rFonts w:ascii="Helvetica" w:hAnsi="Helvetica"/>
          <w:sz w:val="18"/>
          <w:szCs w:val="18"/>
        </w:rPr>
        <w:t xml:space="preserve"> that they may use your renewable energy in their Green-e Energy certified products.  This attestation is </w:t>
      </w:r>
      <w:r w:rsidRPr="006B26E4">
        <w:rPr>
          <w:rFonts w:ascii="Helvetica" w:hAnsi="Helvetica"/>
          <w:b/>
          <w:i/>
          <w:sz w:val="18"/>
          <w:szCs w:val="18"/>
        </w:rPr>
        <w:t>not</w:t>
      </w:r>
      <w:r w:rsidRPr="006B26E4">
        <w:rPr>
          <w:rFonts w:ascii="Helvetica" w:hAnsi="Helvetica"/>
          <w:sz w:val="18"/>
          <w:szCs w:val="18"/>
        </w:rPr>
        <w:t xml:space="preserve"> a contract to make Green-e Energy Certified sales.  At this time there are </w:t>
      </w:r>
      <w:r w:rsidRPr="006B26E4">
        <w:rPr>
          <w:rFonts w:ascii="Helvetica" w:hAnsi="Helvetica"/>
          <w:b/>
          <w:i/>
          <w:sz w:val="18"/>
          <w:szCs w:val="18"/>
        </w:rPr>
        <w:t>no</w:t>
      </w:r>
      <w:r w:rsidRPr="006B26E4">
        <w:rPr>
          <w:rFonts w:ascii="Helvetica" w:hAnsi="Helvetica"/>
          <w:sz w:val="18"/>
          <w:szCs w:val="18"/>
        </w:rPr>
        <w:t xml:space="preserve"> fees due to Green-e Energy or CRS associated with the signing this form.  </w:t>
      </w:r>
    </w:p>
    <w:p w:rsidR="006A0617" w:rsidRPr="006B26E4" w:rsidRDefault="006A0617" w:rsidP="006A0617">
      <w:pPr>
        <w:ind w:right="-7"/>
        <w:jc w:val="both"/>
        <w:rPr>
          <w:rFonts w:ascii="Helvetica" w:hAnsi="Helvetica"/>
          <w:sz w:val="18"/>
          <w:szCs w:val="18"/>
        </w:rPr>
      </w:pPr>
    </w:p>
    <w:p w:rsidR="006A0617" w:rsidRDefault="006A0617" w:rsidP="006A0617">
      <w:pPr>
        <w:pStyle w:val="Title"/>
        <w:ind w:right="-7"/>
        <w:jc w:val="left"/>
        <w:rPr>
          <w:rFonts w:ascii="Helvetica" w:hAnsi="Helvetica"/>
        </w:rPr>
      </w:pPr>
      <w:r w:rsidRPr="006B26E4">
        <w:rPr>
          <w:rFonts w:ascii="Helvetica" w:hAnsi="Helvetica"/>
          <w:sz w:val="18"/>
          <w:szCs w:val="18"/>
        </w:rPr>
        <w:t xml:space="preserve">For more information about Green-e Energy, please visit </w:t>
      </w:r>
      <w:hyperlink r:id="rId13" w:history="1">
        <w:r w:rsidRPr="006B26E4">
          <w:rPr>
            <w:rFonts w:ascii="Helvetica" w:hAnsi="Helvetica"/>
            <w:sz w:val="18"/>
            <w:szCs w:val="18"/>
          </w:rPr>
          <w:t>www.green-e.org</w:t>
        </w:r>
      </w:hyperlink>
      <w:r w:rsidRPr="006B26E4">
        <w:rPr>
          <w:rFonts w:ascii="Helvetica" w:hAnsi="Helvetica"/>
          <w:sz w:val="18"/>
          <w:szCs w:val="18"/>
        </w:rPr>
        <w:t xml:space="preserve">.  If you have any questions, please contact </w:t>
      </w:r>
      <w:r w:rsidR="00585FB5" w:rsidRPr="006B26E4">
        <w:rPr>
          <w:rFonts w:ascii="Helvetica" w:hAnsi="Helvetica"/>
          <w:sz w:val="18"/>
          <w:szCs w:val="18"/>
        </w:rPr>
        <w:t>Green-e energy</w:t>
      </w:r>
      <w:r w:rsidRPr="006B26E4">
        <w:rPr>
          <w:rFonts w:ascii="Helvetica" w:hAnsi="Helvetica"/>
          <w:sz w:val="18"/>
          <w:szCs w:val="18"/>
        </w:rPr>
        <w:t xml:space="preserve"> staff at 415-561-2100.  You may download electronic copies of this form from </w:t>
      </w:r>
      <w:r w:rsidR="00585FB5" w:rsidRPr="006B26E4">
        <w:rPr>
          <w:rFonts w:ascii="Helvetica" w:hAnsi="Helvetica"/>
          <w:sz w:val="18"/>
          <w:szCs w:val="18"/>
        </w:rPr>
        <w:t>http://www.green-e.org/verif_docs.html</w:t>
      </w:r>
      <w:r w:rsidRPr="006B26E4">
        <w:rPr>
          <w:rFonts w:ascii="Helvetica" w:hAnsi="Helvetica"/>
          <w:sz w:val="18"/>
          <w:szCs w:val="18"/>
        </w:rPr>
        <w:t>.</w:t>
      </w:r>
      <w:r w:rsidRPr="005B11CB">
        <w:rPr>
          <w:rFonts w:ascii="Helvetica" w:hAnsi="Helvetica"/>
          <w:sz w:val="20"/>
          <w:szCs w:val="20"/>
        </w:rPr>
        <w:t xml:space="preserve"> </w:t>
      </w:r>
      <w:r w:rsidR="00585FB5">
        <w:rPr>
          <w:rFonts w:ascii="Helvetica" w:hAnsi="Helvetica"/>
          <w:sz w:val="20"/>
          <w:szCs w:val="20"/>
        </w:rPr>
        <w:br w:type="page"/>
      </w:r>
      <w:r w:rsidR="00C92109">
        <w:rPr>
          <w:rFonts w:ascii="Helvetica" w:hAnsi="Helvetica"/>
          <w:noProof/>
        </w:rPr>
        <w:lastRenderedPageBreak/>
        <w:drawing>
          <wp:inline distT="0" distB="0" distL="0" distR="0">
            <wp:extent cx="2466975" cy="590550"/>
            <wp:effectExtent l="0" t="0" r="9525" b="0"/>
            <wp:docPr id="2" name="Picture 2" descr="Green-e-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e-Energ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590550"/>
                    </a:xfrm>
                    <a:prstGeom prst="rect">
                      <a:avLst/>
                    </a:prstGeom>
                    <a:noFill/>
                    <a:ln>
                      <a:noFill/>
                    </a:ln>
                  </pic:spPr>
                </pic:pic>
              </a:graphicData>
            </a:graphic>
          </wp:inline>
        </w:drawing>
      </w:r>
    </w:p>
    <w:p w:rsidR="006A0617" w:rsidRPr="00815AEA" w:rsidRDefault="006A0617" w:rsidP="006A0617">
      <w:pPr>
        <w:pStyle w:val="Title"/>
        <w:ind w:right="-7"/>
        <w:jc w:val="left"/>
        <w:rPr>
          <w:rFonts w:ascii="Helvetica" w:hAnsi="Helvetica"/>
        </w:rPr>
      </w:pPr>
    </w:p>
    <w:p w:rsidR="006A0617" w:rsidRPr="00815AEA" w:rsidRDefault="006A0617" w:rsidP="006A0617">
      <w:pPr>
        <w:pStyle w:val="Title"/>
        <w:ind w:right="-7"/>
        <w:rPr>
          <w:rFonts w:ascii="Helvetica" w:hAnsi="Helvetica"/>
          <w:sz w:val="36"/>
          <w:szCs w:val="36"/>
        </w:rPr>
      </w:pPr>
      <w:r w:rsidRPr="00815AEA">
        <w:rPr>
          <w:rFonts w:ascii="Helvetica" w:hAnsi="Helvetica"/>
          <w:sz w:val="36"/>
          <w:szCs w:val="36"/>
        </w:rPr>
        <w:t>Green-e</w:t>
      </w:r>
      <w:r w:rsidR="006D0B43" w:rsidRPr="006D0B43">
        <w:rPr>
          <w:rFonts w:ascii="Helvetica" w:hAnsi="Helvetica"/>
          <w:sz w:val="36"/>
          <w:szCs w:val="36"/>
          <w:vertAlign w:val="superscript"/>
        </w:rPr>
        <w:t xml:space="preserve">® </w:t>
      </w:r>
      <w:r>
        <w:rPr>
          <w:rFonts w:ascii="Helvetica" w:hAnsi="Helvetica"/>
          <w:sz w:val="36"/>
          <w:szCs w:val="36"/>
        </w:rPr>
        <w:t xml:space="preserve">Energy </w:t>
      </w:r>
      <w:r w:rsidRPr="004744E2">
        <w:rPr>
          <w:rFonts w:ascii="Helvetica" w:hAnsi="Helvetica"/>
          <w:sz w:val="36"/>
          <w:szCs w:val="36"/>
        </w:rPr>
        <w:t>Attestation from Generator Participating in a Tracking System</w:t>
      </w:r>
    </w:p>
    <w:p w:rsidR="006A0617" w:rsidRPr="00815AEA" w:rsidRDefault="006A0617" w:rsidP="006A0617">
      <w:pPr>
        <w:pStyle w:val="Title"/>
        <w:ind w:right="-7"/>
        <w:rPr>
          <w:rFonts w:ascii="Helvetica" w:hAnsi="Helvetica"/>
          <w:b w:val="0"/>
          <w:caps w:val="0"/>
          <w:sz w:val="24"/>
        </w:rPr>
      </w:pPr>
    </w:p>
    <w:p w:rsidR="006A0617" w:rsidRPr="00815AEA" w:rsidRDefault="006A0617" w:rsidP="006A0617">
      <w:pPr>
        <w:pStyle w:val="Title"/>
        <w:ind w:right="-7"/>
        <w:jc w:val="left"/>
        <w:rPr>
          <w:rFonts w:ascii="Helvetica" w:hAnsi="Helvetica"/>
        </w:rPr>
        <w:sectPr w:rsidR="006A0617" w:rsidRPr="00815AEA" w:rsidSect="006A0617">
          <w:footerReference w:type="default" r:id="rId14"/>
          <w:type w:val="continuous"/>
          <w:pgSz w:w="12240" w:h="15840"/>
          <w:pgMar w:top="1440" w:right="547" w:bottom="1440" w:left="1440" w:header="720" w:footer="720" w:gutter="0"/>
          <w:pgNumType w:start="0"/>
          <w:cols w:space="720"/>
          <w:docGrid w:linePitch="360"/>
        </w:sectPr>
      </w:pPr>
    </w:p>
    <w:p w:rsidR="006A0617" w:rsidRPr="00B86B99" w:rsidRDefault="006A0617" w:rsidP="00302B31">
      <w:pPr>
        <w:spacing w:line="288" w:lineRule="auto"/>
        <w:ind w:right="-7"/>
        <w:outlineLvl w:val="0"/>
        <w:rPr>
          <w:rFonts w:ascii="Calibri" w:hAnsi="Calibri"/>
          <w:sz w:val="20"/>
        </w:rPr>
      </w:pPr>
      <w:r w:rsidRPr="00B86B99">
        <w:rPr>
          <w:rFonts w:ascii="Calibri" w:hAnsi="Calibri"/>
          <w:b/>
          <w:sz w:val="20"/>
          <w:u w:val="single"/>
        </w:rPr>
        <w:lastRenderedPageBreak/>
        <w:t xml:space="preserve">I. Facility and </w:t>
      </w:r>
      <w:r w:rsidR="00302B31" w:rsidRPr="00B86B99">
        <w:rPr>
          <w:rFonts w:ascii="Calibri" w:hAnsi="Calibri"/>
          <w:b/>
          <w:sz w:val="20"/>
          <w:u w:val="single"/>
        </w:rPr>
        <w:t>R</w:t>
      </w:r>
      <w:r w:rsidRPr="00B86B99">
        <w:rPr>
          <w:rFonts w:ascii="Calibri" w:hAnsi="Calibri"/>
          <w:b/>
          <w:sz w:val="20"/>
          <w:u w:val="single"/>
        </w:rPr>
        <w:t xml:space="preserve">egistration </w:t>
      </w:r>
      <w:r w:rsidR="00302B31" w:rsidRPr="00B86B99">
        <w:rPr>
          <w:rFonts w:ascii="Calibri" w:hAnsi="Calibri"/>
          <w:b/>
          <w:sz w:val="20"/>
          <w:u w:val="single"/>
        </w:rPr>
        <w:t>I</w:t>
      </w:r>
      <w:r w:rsidRPr="00B86B99">
        <w:rPr>
          <w:rFonts w:ascii="Calibri" w:hAnsi="Calibri"/>
          <w:b/>
          <w:sz w:val="20"/>
          <w:u w:val="single"/>
        </w:rPr>
        <w:t>nformation</w:t>
      </w:r>
      <w:r w:rsidRPr="00B86B99">
        <w:rPr>
          <w:rFonts w:ascii="Calibri" w:hAnsi="Calibri"/>
          <w:b/>
          <w:sz w:val="20"/>
        </w:rPr>
        <w:tab/>
      </w:r>
      <w:r w:rsidRPr="00B86B99">
        <w:rPr>
          <w:rFonts w:ascii="Calibri" w:hAnsi="Calibri"/>
          <w:b/>
          <w:sz w:val="20"/>
        </w:rPr>
        <w:tab/>
      </w:r>
      <w:r w:rsidRPr="00B86B99">
        <w:rPr>
          <w:rFonts w:ascii="Calibri" w:hAnsi="Calibri"/>
          <w:b/>
          <w:sz w:val="20"/>
        </w:rPr>
        <w:tab/>
      </w:r>
      <w:r w:rsidRPr="00B86B99">
        <w:rPr>
          <w:rFonts w:ascii="Calibri" w:hAnsi="Calibri"/>
          <w:b/>
          <w:sz w:val="20"/>
        </w:rPr>
        <w:tab/>
      </w:r>
    </w:p>
    <w:p w:rsidR="006A0617" w:rsidRPr="00B86B99" w:rsidRDefault="006A0617" w:rsidP="00302B31">
      <w:pPr>
        <w:tabs>
          <w:tab w:val="decimal" w:pos="10080"/>
        </w:tabs>
        <w:spacing w:line="288" w:lineRule="auto"/>
        <w:rPr>
          <w:rFonts w:ascii="Calibri" w:hAnsi="Calibri"/>
          <w:sz w:val="20"/>
        </w:rPr>
      </w:pPr>
      <w:r w:rsidRPr="00B86B99">
        <w:rPr>
          <w:rFonts w:ascii="Calibri" w:hAnsi="Calibri"/>
          <w:sz w:val="20"/>
        </w:rPr>
        <w:t xml:space="preserve">Name of Generation Facility (“Facility”): </w:t>
      </w:r>
      <w:r w:rsidR="00E35911" w:rsidRPr="00ED741D">
        <w:rPr>
          <w:rFonts w:ascii="Calibri" w:hAnsi="Calibri" w:cs="Arial"/>
          <w:sz w:val="20"/>
          <w:szCs w:val="20"/>
          <w:u w:val="single"/>
        </w:rPr>
        <w:fldChar w:fldCharType="begin">
          <w:ffData>
            <w:name w:val="Text31"/>
            <w:enabled/>
            <w:calcOnExit w:val="0"/>
            <w:textInput/>
          </w:ffData>
        </w:fldChar>
      </w:r>
      <w:r w:rsidR="00E35911" w:rsidRPr="00ED741D">
        <w:rPr>
          <w:rFonts w:ascii="Calibri" w:hAnsi="Calibri" w:cs="Arial"/>
          <w:sz w:val="20"/>
          <w:szCs w:val="20"/>
          <w:u w:val="single"/>
        </w:rPr>
        <w:instrText xml:space="preserve"> FORMTEXT </w:instrText>
      </w:r>
      <w:r w:rsidR="00E35911" w:rsidRPr="00ED741D">
        <w:rPr>
          <w:rFonts w:ascii="Calibri" w:hAnsi="Calibri" w:cs="Arial"/>
          <w:sz w:val="20"/>
          <w:szCs w:val="20"/>
          <w:u w:val="single"/>
        </w:rPr>
      </w:r>
      <w:r w:rsidR="00E35911" w:rsidRPr="00ED741D">
        <w:rPr>
          <w:rFonts w:ascii="Calibri" w:hAnsi="Calibri" w:cs="Arial"/>
          <w:sz w:val="20"/>
          <w:szCs w:val="20"/>
          <w:u w:val="single"/>
        </w:rPr>
        <w:fldChar w:fldCharType="separate"/>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sz w:val="20"/>
          <w:szCs w:val="20"/>
          <w:u w:val="single"/>
        </w:rPr>
        <w:fldChar w:fldCharType="end"/>
      </w:r>
    </w:p>
    <w:p w:rsidR="006A0617" w:rsidRPr="00B86B99" w:rsidRDefault="006A0617" w:rsidP="00302B31">
      <w:pPr>
        <w:tabs>
          <w:tab w:val="decimal" w:pos="10080"/>
        </w:tabs>
        <w:spacing w:line="288" w:lineRule="auto"/>
        <w:rPr>
          <w:rFonts w:ascii="Calibri" w:hAnsi="Calibri"/>
          <w:sz w:val="20"/>
        </w:rPr>
      </w:pPr>
      <w:r w:rsidRPr="00B86B99">
        <w:rPr>
          <w:rFonts w:ascii="Calibri" w:hAnsi="Calibri"/>
          <w:sz w:val="20"/>
        </w:rPr>
        <w:t xml:space="preserve">Renewable Resource Type (e.g. Wind, Solar, Geothermal): </w:t>
      </w:r>
      <w:r w:rsidR="00E35911" w:rsidRPr="00ED741D">
        <w:rPr>
          <w:rFonts w:ascii="Calibri" w:hAnsi="Calibri" w:cs="Arial"/>
          <w:sz w:val="20"/>
          <w:szCs w:val="20"/>
          <w:u w:val="single"/>
        </w:rPr>
        <w:fldChar w:fldCharType="begin">
          <w:ffData>
            <w:name w:val="Text31"/>
            <w:enabled/>
            <w:calcOnExit w:val="0"/>
            <w:textInput/>
          </w:ffData>
        </w:fldChar>
      </w:r>
      <w:r w:rsidR="00E35911" w:rsidRPr="00ED741D">
        <w:rPr>
          <w:rFonts w:ascii="Calibri" w:hAnsi="Calibri" w:cs="Arial"/>
          <w:sz w:val="20"/>
          <w:szCs w:val="20"/>
          <w:u w:val="single"/>
        </w:rPr>
        <w:instrText xml:space="preserve"> FORMTEXT </w:instrText>
      </w:r>
      <w:r w:rsidR="00E35911" w:rsidRPr="00ED741D">
        <w:rPr>
          <w:rFonts w:ascii="Calibri" w:hAnsi="Calibri" w:cs="Arial"/>
          <w:sz w:val="20"/>
          <w:szCs w:val="20"/>
          <w:u w:val="single"/>
        </w:rPr>
      </w:r>
      <w:r w:rsidR="00E35911" w:rsidRPr="00ED741D">
        <w:rPr>
          <w:rFonts w:ascii="Calibri" w:hAnsi="Calibri" w:cs="Arial"/>
          <w:sz w:val="20"/>
          <w:szCs w:val="20"/>
          <w:u w:val="single"/>
        </w:rPr>
        <w:fldChar w:fldCharType="separate"/>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sz w:val="20"/>
          <w:szCs w:val="20"/>
          <w:u w:val="single"/>
        </w:rPr>
        <w:fldChar w:fldCharType="end"/>
      </w:r>
      <w:r w:rsidRPr="00B86B99">
        <w:rPr>
          <w:rFonts w:ascii="Calibri" w:hAnsi="Calibri"/>
          <w:sz w:val="20"/>
        </w:rPr>
        <w:t xml:space="preserve"> </w:t>
      </w:r>
    </w:p>
    <w:p w:rsidR="006A0617" w:rsidRPr="00B86B99" w:rsidRDefault="006A0617" w:rsidP="00302B31">
      <w:pPr>
        <w:tabs>
          <w:tab w:val="decimal" w:pos="10080"/>
        </w:tabs>
        <w:spacing w:line="288" w:lineRule="auto"/>
        <w:rPr>
          <w:rFonts w:ascii="Calibri" w:hAnsi="Calibri"/>
          <w:sz w:val="20"/>
          <w:u w:val="single"/>
        </w:rPr>
      </w:pPr>
      <w:r w:rsidRPr="00B86B99">
        <w:rPr>
          <w:rFonts w:ascii="Calibri" w:hAnsi="Calibri"/>
          <w:sz w:val="20"/>
        </w:rPr>
        <w:t xml:space="preserve">Company or Person that Owns Facility (“Owner”): </w:t>
      </w:r>
      <w:r w:rsidR="00E35911" w:rsidRPr="00ED741D">
        <w:rPr>
          <w:rFonts w:ascii="Calibri" w:hAnsi="Calibri" w:cs="Arial"/>
          <w:sz w:val="20"/>
          <w:szCs w:val="20"/>
          <w:u w:val="single"/>
        </w:rPr>
        <w:fldChar w:fldCharType="begin">
          <w:ffData>
            <w:name w:val="Text31"/>
            <w:enabled/>
            <w:calcOnExit w:val="0"/>
            <w:textInput/>
          </w:ffData>
        </w:fldChar>
      </w:r>
      <w:r w:rsidR="00E35911" w:rsidRPr="00ED741D">
        <w:rPr>
          <w:rFonts w:ascii="Calibri" w:hAnsi="Calibri" w:cs="Arial"/>
          <w:sz w:val="20"/>
          <w:szCs w:val="20"/>
          <w:u w:val="single"/>
        </w:rPr>
        <w:instrText xml:space="preserve"> FORMTEXT </w:instrText>
      </w:r>
      <w:r w:rsidR="00E35911" w:rsidRPr="00ED741D">
        <w:rPr>
          <w:rFonts w:ascii="Calibri" w:hAnsi="Calibri" w:cs="Arial"/>
          <w:sz w:val="20"/>
          <w:szCs w:val="20"/>
          <w:u w:val="single"/>
        </w:rPr>
      </w:r>
      <w:r w:rsidR="00E35911" w:rsidRPr="00ED741D">
        <w:rPr>
          <w:rFonts w:ascii="Calibri" w:hAnsi="Calibri" w:cs="Arial"/>
          <w:sz w:val="20"/>
          <w:szCs w:val="20"/>
          <w:u w:val="single"/>
        </w:rPr>
        <w:fldChar w:fldCharType="separate"/>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sz w:val="20"/>
          <w:szCs w:val="20"/>
          <w:u w:val="single"/>
        </w:rPr>
        <w:fldChar w:fldCharType="end"/>
      </w:r>
    </w:p>
    <w:p w:rsidR="006A0617" w:rsidRPr="00B86B99" w:rsidRDefault="006A0617" w:rsidP="00302B31">
      <w:pPr>
        <w:tabs>
          <w:tab w:val="decimal" w:pos="10080"/>
        </w:tabs>
        <w:spacing w:line="288" w:lineRule="auto"/>
        <w:rPr>
          <w:rFonts w:ascii="Calibri" w:hAnsi="Calibri" w:cs="Arial"/>
          <w:sz w:val="20"/>
          <w:szCs w:val="20"/>
        </w:rPr>
      </w:pPr>
      <w:r w:rsidRPr="00B86B99">
        <w:rPr>
          <w:rFonts w:ascii="Calibri" w:hAnsi="Calibri"/>
          <w:sz w:val="20"/>
        </w:rPr>
        <w:t xml:space="preserve">Address of Facility: </w:t>
      </w:r>
      <w:r w:rsidR="00E35911" w:rsidRPr="00ED741D">
        <w:rPr>
          <w:rFonts w:ascii="Calibri" w:hAnsi="Calibri" w:cs="Arial"/>
          <w:sz w:val="20"/>
          <w:szCs w:val="20"/>
          <w:u w:val="single"/>
        </w:rPr>
        <w:fldChar w:fldCharType="begin">
          <w:ffData>
            <w:name w:val="Text31"/>
            <w:enabled/>
            <w:calcOnExit w:val="0"/>
            <w:textInput/>
          </w:ffData>
        </w:fldChar>
      </w:r>
      <w:r w:rsidR="00E35911" w:rsidRPr="00ED741D">
        <w:rPr>
          <w:rFonts w:ascii="Calibri" w:hAnsi="Calibri" w:cs="Arial"/>
          <w:sz w:val="20"/>
          <w:szCs w:val="20"/>
          <w:u w:val="single"/>
        </w:rPr>
        <w:instrText xml:space="preserve"> FORMTEXT </w:instrText>
      </w:r>
      <w:r w:rsidR="00E35911" w:rsidRPr="00ED741D">
        <w:rPr>
          <w:rFonts w:ascii="Calibri" w:hAnsi="Calibri" w:cs="Arial"/>
          <w:sz w:val="20"/>
          <w:szCs w:val="20"/>
          <w:u w:val="single"/>
        </w:rPr>
      </w:r>
      <w:r w:rsidR="00E35911" w:rsidRPr="00ED741D">
        <w:rPr>
          <w:rFonts w:ascii="Calibri" w:hAnsi="Calibri" w:cs="Arial"/>
          <w:sz w:val="20"/>
          <w:szCs w:val="20"/>
          <w:u w:val="single"/>
        </w:rPr>
        <w:fldChar w:fldCharType="separate"/>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sz w:val="20"/>
          <w:szCs w:val="20"/>
          <w:u w:val="single"/>
        </w:rPr>
        <w:fldChar w:fldCharType="end"/>
      </w:r>
    </w:p>
    <w:p w:rsidR="00E35911" w:rsidRPr="00B86B99" w:rsidRDefault="00E35911" w:rsidP="00302B31">
      <w:pPr>
        <w:tabs>
          <w:tab w:val="decimal" w:pos="10080"/>
        </w:tabs>
        <w:spacing w:line="288" w:lineRule="auto"/>
        <w:rPr>
          <w:rFonts w:ascii="Calibri" w:hAnsi="Calibri"/>
          <w:sz w:val="20"/>
          <w:u w:val="single"/>
        </w:rPr>
      </w:pPr>
    </w:p>
    <w:p w:rsidR="006A0617" w:rsidRPr="00B86B99" w:rsidRDefault="006A0617" w:rsidP="00302B31">
      <w:pPr>
        <w:tabs>
          <w:tab w:val="decimal" w:pos="10080"/>
        </w:tabs>
        <w:spacing w:line="288" w:lineRule="auto"/>
        <w:rPr>
          <w:rFonts w:ascii="Calibri" w:hAnsi="Calibri"/>
          <w:sz w:val="20"/>
        </w:rPr>
      </w:pPr>
      <w:r w:rsidRPr="00B86B99">
        <w:rPr>
          <w:rFonts w:ascii="Calibri" w:hAnsi="Calibri"/>
          <w:sz w:val="20"/>
        </w:rPr>
        <w:t>North American Electricity Reliability Corporation (NERC) region in which Facility is located</w:t>
      </w:r>
      <w:r w:rsidR="006B26E4" w:rsidRPr="00B86B99">
        <w:rPr>
          <w:rFonts w:ascii="Calibri" w:hAnsi="Calibri"/>
          <w:sz w:val="20"/>
        </w:rPr>
        <w:t>:</w:t>
      </w:r>
      <w:r w:rsidRPr="00B86B99">
        <w:rPr>
          <w:rStyle w:val="FootnoteReference"/>
          <w:rFonts w:ascii="Calibri" w:hAnsi="Calibri"/>
          <w:sz w:val="20"/>
        </w:rPr>
        <w:footnoteReference w:id="1"/>
      </w:r>
      <w:r w:rsidRPr="00B86B99">
        <w:rPr>
          <w:rFonts w:ascii="Calibri" w:hAnsi="Calibri"/>
          <w:sz w:val="20"/>
        </w:rPr>
        <w:t xml:space="preserve"> </w:t>
      </w:r>
      <w:r w:rsidR="00E35911" w:rsidRPr="00ED741D">
        <w:rPr>
          <w:rFonts w:ascii="Calibri" w:hAnsi="Calibri" w:cs="Arial"/>
          <w:sz w:val="20"/>
          <w:szCs w:val="20"/>
          <w:u w:val="single"/>
        </w:rPr>
        <w:fldChar w:fldCharType="begin">
          <w:ffData>
            <w:name w:val="Text31"/>
            <w:enabled/>
            <w:calcOnExit w:val="0"/>
            <w:textInput/>
          </w:ffData>
        </w:fldChar>
      </w:r>
      <w:r w:rsidR="00E35911" w:rsidRPr="00ED741D">
        <w:rPr>
          <w:rFonts w:ascii="Calibri" w:hAnsi="Calibri" w:cs="Arial"/>
          <w:sz w:val="20"/>
          <w:szCs w:val="20"/>
          <w:u w:val="single"/>
        </w:rPr>
        <w:instrText xml:space="preserve"> FORMTEXT </w:instrText>
      </w:r>
      <w:r w:rsidR="00E35911" w:rsidRPr="00ED741D">
        <w:rPr>
          <w:rFonts w:ascii="Calibri" w:hAnsi="Calibri" w:cs="Arial"/>
          <w:sz w:val="20"/>
          <w:szCs w:val="20"/>
          <w:u w:val="single"/>
        </w:rPr>
      </w:r>
      <w:r w:rsidR="00E35911" w:rsidRPr="00ED741D">
        <w:rPr>
          <w:rFonts w:ascii="Calibri" w:hAnsi="Calibri" w:cs="Arial"/>
          <w:sz w:val="20"/>
          <w:szCs w:val="20"/>
          <w:u w:val="single"/>
        </w:rPr>
        <w:fldChar w:fldCharType="separate"/>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sz w:val="20"/>
          <w:szCs w:val="20"/>
          <w:u w:val="single"/>
        </w:rPr>
        <w:fldChar w:fldCharType="end"/>
      </w:r>
    </w:p>
    <w:p w:rsidR="006A0617" w:rsidRPr="00B86B99" w:rsidRDefault="006A0617" w:rsidP="00302B31">
      <w:pPr>
        <w:tabs>
          <w:tab w:val="decimal" w:pos="10080"/>
        </w:tabs>
        <w:spacing w:line="288" w:lineRule="auto"/>
        <w:rPr>
          <w:rFonts w:ascii="Calibri" w:hAnsi="Calibri"/>
          <w:sz w:val="20"/>
        </w:rPr>
      </w:pPr>
      <w:r w:rsidRPr="00B86B99">
        <w:rPr>
          <w:rFonts w:ascii="Calibri" w:hAnsi="Calibri"/>
          <w:sz w:val="20"/>
        </w:rPr>
        <w:t xml:space="preserve">Tracking System in which Facility is registered (“Tracking System”): </w:t>
      </w:r>
      <w:r w:rsidR="00E35911" w:rsidRPr="00ED741D">
        <w:rPr>
          <w:rFonts w:ascii="Calibri" w:hAnsi="Calibri" w:cs="Arial"/>
          <w:sz w:val="20"/>
          <w:szCs w:val="20"/>
          <w:u w:val="single"/>
        </w:rPr>
        <w:fldChar w:fldCharType="begin">
          <w:ffData>
            <w:name w:val="Text31"/>
            <w:enabled/>
            <w:calcOnExit w:val="0"/>
            <w:textInput/>
          </w:ffData>
        </w:fldChar>
      </w:r>
      <w:r w:rsidR="00E35911" w:rsidRPr="00ED741D">
        <w:rPr>
          <w:rFonts w:ascii="Calibri" w:hAnsi="Calibri" w:cs="Arial"/>
          <w:sz w:val="20"/>
          <w:szCs w:val="20"/>
          <w:u w:val="single"/>
        </w:rPr>
        <w:instrText xml:space="preserve"> FORMTEXT </w:instrText>
      </w:r>
      <w:r w:rsidR="00E35911" w:rsidRPr="00ED741D">
        <w:rPr>
          <w:rFonts w:ascii="Calibri" w:hAnsi="Calibri" w:cs="Arial"/>
          <w:sz w:val="20"/>
          <w:szCs w:val="20"/>
          <w:u w:val="single"/>
        </w:rPr>
      </w:r>
      <w:r w:rsidR="00E35911" w:rsidRPr="00ED741D">
        <w:rPr>
          <w:rFonts w:ascii="Calibri" w:hAnsi="Calibri" w:cs="Arial"/>
          <w:sz w:val="20"/>
          <w:szCs w:val="20"/>
          <w:u w:val="single"/>
        </w:rPr>
        <w:fldChar w:fldCharType="separate"/>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sz w:val="20"/>
          <w:szCs w:val="20"/>
          <w:u w:val="single"/>
        </w:rPr>
        <w:fldChar w:fldCharType="end"/>
      </w:r>
    </w:p>
    <w:p w:rsidR="006A0617" w:rsidRPr="00B86B99" w:rsidRDefault="006A0617" w:rsidP="00302B31">
      <w:pPr>
        <w:tabs>
          <w:tab w:val="decimal" w:pos="10080"/>
        </w:tabs>
        <w:spacing w:line="288" w:lineRule="auto"/>
        <w:rPr>
          <w:rFonts w:ascii="Calibri" w:hAnsi="Calibri"/>
          <w:sz w:val="20"/>
        </w:rPr>
      </w:pPr>
      <w:r w:rsidRPr="00B86B99">
        <w:rPr>
          <w:rFonts w:ascii="Calibri" w:hAnsi="Calibri"/>
          <w:sz w:val="20"/>
        </w:rPr>
        <w:t xml:space="preserve">Facility Registration or ID Number within Tracking System: </w:t>
      </w:r>
      <w:r w:rsidR="00E35911" w:rsidRPr="00ED741D">
        <w:rPr>
          <w:rFonts w:ascii="Calibri" w:hAnsi="Calibri" w:cs="Arial"/>
          <w:sz w:val="20"/>
          <w:szCs w:val="20"/>
          <w:u w:val="single"/>
        </w:rPr>
        <w:fldChar w:fldCharType="begin">
          <w:ffData>
            <w:name w:val="Text31"/>
            <w:enabled/>
            <w:calcOnExit w:val="0"/>
            <w:textInput/>
          </w:ffData>
        </w:fldChar>
      </w:r>
      <w:r w:rsidR="00E35911" w:rsidRPr="00ED741D">
        <w:rPr>
          <w:rFonts w:ascii="Calibri" w:hAnsi="Calibri" w:cs="Arial"/>
          <w:sz w:val="20"/>
          <w:szCs w:val="20"/>
          <w:u w:val="single"/>
        </w:rPr>
        <w:instrText xml:space="preserve"> FORMTEXT </w:instrText>
      </w:r>
      <w:r w:rsidR="00E35911" w:rsidRPr="00ED741D">
        <w:rPr>
          <w:rFonts w:ascii="Calibri" w:hAnsi="Calibri" w:cs="Arial"/>
          <w:sz w:val="20"/>
          <w:szCs w:val="20"/>
          <w:u w:val="single"/>
        </w:rPr>
      </w:r>
      <w:r w:rsidR="00E35911" w:rsidRPr="00ED741D">
        <w:rPr>
          <w:rFonts w:ascii="Calibri" w:hAnsi="Calibri" w:cs="Arial"/>
          <w:sz w:val="20"/>
          <w:szCs w:val="20"/>
          <w:u w:val="single"/>
        </w:rPr>
        <w:fldChar w:fldCharType="separate"/>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sz w:val="20"/>
          <w:szCs w:val="20"/>
          <w:u w:val="single"/>
        </w:rPr>
        <w:fldChar w:fldCharType="end"/>
      </w:r>
    </w:p>
    <w:p w:rsidR="006A0617" w:rsidRPr="00B86B99" w:rsidRDefault="00327DC5" w:rsidP="00302B31">
      <w:pPr>
        <w:tabs>
          <w:tab w:val="decimal" w:pos="10080"/>
        </w:tabs>
        <w:spacing w:line="288" w:lineRule="auto"/>
        <w:rPr>
          <w:rFonts w:ascii="Calibri" w:hAnsi="Calibri"/>
          <w:sz w:val="20"/>
        </w:rPr>
      </w:pPr>
      <w:r w:rsidRPr="00B86B99">
        <w:rPr>
          <w:rFonts w:ascii="Calibri" w:hAnsi="Calibri"/>
          <w:sz w:val="20"/>
        </w:rPr>
        <w:t>First Month and Year of Facility’s Generation Tracked in Tracking System</w:t>
      </w:r>
      <w:r w:rsidR="00EE64C9" w:rsidRPr="00B86B99">
        <w:rPr>
          <w:rFonts w:ascii="Calibri" w:hAnsi="Calibri"/>
          <w:sz w:val="20"/>
        </w:rPr>
        <w:t xml:space="preserve">: </w:t>
      </w:r>
      <w:r w:rsidR="00E35911" w:rsidRPr="00ED741D">
        <w:rPr>
          <w:rFonts w:ascii="Calibri" w:hAnsi="Calibri" w:cs="Arial"/>
          <w:sz w:val="20"/>
          <w:szCs w:val="20"/>
          <w:u w:val="single"/>
        </w:rPr>
        <w:fldChar w:fldCharType="begin">
          <w:ffData>
            <w:name w:val="Text31"/>
            <w:enabled/>
            <w:calcOnExit w:val="0"/>
            <w:textInput/>
          </w:ffData>
        </w:fldChar>
      </w:r>
      <w:r w:rsidR="00E35911" w:rsidRPr="00ED741D">
        <w:rPr>
          <w:rFonts w:ascii="Calibri" w:hAnsi="Calibri" w:cs="Arial"/>
          <w:sz w:val="20"/>
          <w:szCs w:val="20"/>
          <w:u w:val="single"/>
        </w:rPr>
        <w:instrText xml:space="preserve"> FORMTEXT </w:instrText>
      </w:r>
      <w:r w:rsidR="00E35911" w:rsidRPr="00ED741D">
        <w:rPr>
          <w:rFonts w:ascii="Calibri" w:hAnsi="Calibri" w:cs="Arial"/>
          <w:sz w:val="20"/>
          <w:szCs w:val="20"/>
          <w:u w:val="single"/>
        </w:rPr>
      </w:r>
      <w:r w:rsidR="00E35911" w:rsidRPr="00ED741D">
        <w:rPr>
          <w:rFonts w:ascii="Calibri" w:hAnsi="Calibri" w:cs="Arial"/>
          <w:sz w:val="20"/>
          <w:szCs w:val="20"/>
          <w:u w:val="single"/>
        </w:rPr>
        <w:fldChar w:fldCharType="separate"/>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sz w:val="20"/>
          <w:szCs w:val="20"/>
          <w:u w:val="single"/>
        </w:rPr>
        <w:fldChar w:fldCharType="end"/>
      </w:r>
    </w:p>
    <w:p w:rsidR="00E35911" w:rsidRPr="00B86B99" w:rsidRDefault="00E35911" w:rsidP="00302B31">
      <w:pPr>
        <w:tabs>
          <w:tab w:val="decimal" w:pos="10080"/>
        </w:tabs>
        <w:spacing w:line="288" w:lineRule="auto"/>
        <w:rPr>
          <w:rFonts w:ascii="Calibri" w:hAnsi="Calibri"/>
          <w:sz w:val="20"/>
        </w:rPr>
      </w:pPr>
    </w:p>
    <w:tbl>
      <w:tblPr>
        <w:tblW w:w="0" w:type="auto"/>
        <w:tblLook w:val="04A0" w:firstRow="1" w:lastRow="0" w:firstColumn="1" w:lastColumn="0" w:noHBand="0" w:noVBand="1"/>
      </w:tblPr>
      <w:tblGrid>
        <w:gridCol w:w="5049"/>
        <w:gridCol w:w="5049"/>
      </w:tblGrid>
      <w:tr w:rsidR="00956EA1" w:rsidRPr="00B86B99" w:rsidTr="0059485A">
        <w:tc>
          <w:tcPr>
            <w:tcW w:w="5049" w:type="dxa"/>
          </w:tcPr>
          <w:p w:rsidR="00956EA1" w:rsidRPr="00B86B99" w:rsidRDefault="00956EA1" w:rsidP="00302B31">
            <w:pPr>
              <w:tabs>
                <w:tab w:val="decimal" w:pos="6030"/>
                <w:tab w:val="decimal" w:pos="10080"/>
              </w:tabs>
              <w:spacing w:line="288" w:lineRule="auto"/>
              <w:rPr>
                <w:rFonts w:ascii="Calibri" w:hAnsi="Calibri"/>
                <w:sz w:val="20"/>
              </w:rPr>
            </w:pPr>
            <w:r w:rsidRPr="00B86B99">
              <w:rPr>
                <w:rFonts w:ascii="Calibri" w:hAnsi="Calibri"/>
                <w:sz w:val="20"/>
              </w:rPr>
              <w:t>Facility ID</w:t>
            </w:r>
            <w:r w:rsidRPr="00B86B99">
              <w:rPr>
                <w:rStyle w:val="FootnoteReference"/>
                <w:rFonts w:ascii="Calibri" w:hAnsi="Calibri"/>
                <w:sz w:val="20"/>
              </w:rPr>
              <w:footnoteReference w:id="2"/>
            </w:r>
            <w:r w:rsidRPr="00B86B99">
              <w:rPr>
                <w:rFonts w:ascii="Calibri" w:hAnsi="Calibri"/>
                <w:sz w:val="20"/>
              </w:rPr>
              <w:t xml:space="preserve">: </w:t>
            </w:r>
            <w:r w:rsidRPr="00ED741D">
              <w:rPr>
                <w:rFonts w:ascii="Calibri" w:hAnsi="Calibri" w:cs="Arial"/>
                <w:sz w:val="20"/>
                <w:szCs w:val="20"/>
                <w:u w:val="single"/>
              </w:rPr>
              <w:fldChar w:fldCharType="begin">
                <w:ffData>
                  <w:name w:val="Text31"/>
                  <w:enabled/>
                  <w:calcOnExit w:val="0"/>
                  <w:textInput/>
                </w:ffData>
              </w:fldChar>
            </w:r>
            <w:r w:rsidRPr="00ED741D">
              <w:rPr>
                <w:rFonts w:ascii="Calibri" w:hAnsi="Calibri" w:cs="Arial"/>
                <w:sz w:val="20"/>
                <w:szCs w:val="20"/>
                <w:u w:val="single"/>
              </w:rPr>
              <w:instrText xml:space="preserve"> FORMTEXT </w:instrText>
            </w:r>
            <w:r w:rsidRPr="00ED741D">
              <w:rPr>
                <w:rFonts w:ascii="Calibri" w:hAnsi="Calibri" w:cs="Arial"/>
                <w:sz w:val="20"/>
                <w:szCs w:val="20"/>
                <w:u w:val="single"/>
              </w:rPr>
            </w:r>
            <w:r w:rsidRPr="00ED741D">
              <w:rPr>
                <w:rFonts w:ascii="Calibri" w:hAnsi="Calibri" w:cs="Arial"/>
                <w:sz w:val="20"/>
                <w:szCs w:val="20"/>
                <w:u w:val="single"/>
              </w:rPr>
              <w:fldChar w:fldCharType="separate"/>
            </w:r>
            <w:r w:rsidRPr="00ED741D">
              <w:rPr>
                <w:rFonts w:ascii="Calibri" w:hAnsi="Calibri" w:cs="Arial"/>
                <w:noProof/>
                <w:sz w:val="20"/>
                <w:szCs w:val="20"/>
                <w:u w:val="single"/>
              </w:rPr>
              <w:t> </w:t>
            </w:r>
            <w:r w:rsidRPr="00ED741D">
              <w:rPr>
                <w:rFonts w:ascii="Calibri" w:hAnsi="Calibri" w:cs="Arial"/>
                <w:noProof/>
                <w:sz w:val="20"/>
                <w:szCs w:val="20"/>
                <w:u w:val="single"/>
              </w:rPr>
              <w:t> </w:t>
            </w:r>
            <w:r w:rsidRPr="00ED741D">
              <w:rPr>
                <w:rFonts w:ascii="Calibri" w:hAnsi="Calibri" w:cs="Arial"/>
                <w:noProof/>
                <w:sz w:val="20"/>
                <w:szCs w:val="20"/>
                <w:u w:val="single"/>
              </w:rPr>
              <w:t> </w:t>
            </w:r>
            <w:r w:rsidRPr="00ED741D">
              <w:rPr>
                <w:rFonts w:ascii="Calibri" w:hAnsi="Calibri" w:cs="Arial"/>
                <w:noProof/>
                <w:sz w:val="20"/>
                <w:szCs w:val="20"/>
                <w:u w:val="single"/>
              </w:rPr>
              <w:t> </w:t>
            </w:r>
            <w:r w:rsidRPr="00ED741D">
              <w:rPr>
                <w:rFonts w:ascii="Calibri" w:hAnsi="Calibri" w:cs="Arial"/>
                <w:noProof/>
                <w:sz w:val="20"/>
                <w:szCs w:val="20"/>
                <w:u w:val="single"/>
              </w:rPr>
              <w:t> </w:t>
            </w:r>
            <w:r w:rsidRPr="00ED741D">
              <w:rPr>
                <w:rFonts w:ascii="Calibri" w:hAnsi="Calibri" w:cs="Arial"/>
                <w:sz w:val="20"/>
                <w:szCs w:val="20"/>
                <w:u w:val="single"/>
              </w:rPr>
              <w:fldChar w:fldCharType="end"/>
            </w:r>
            <w:r w:rsidR="00E35911" w:rsidRPr="00B86B99">
              <w:rPr>
                <w:rFonts w:ascii="Calibri" w:hAnsi="Calibri" w:cs="Arial"/>
                <w:sz w:val="20"/>
                <w:szCs w:val="20"/>
              </w:rPr>
              <w:t xml:space="preserve"> </w:t>
            </w:r>
            <w:r w:rsidRPr="00B86B99">
              <w:rPr>
                <w:rFonts w:ascii="Calibri" w:hAnsi="Calibri"/>
                <w:sz w:val="20"/>
              </w:rPr>
              <w:fldChar w:fldCharType="begin">
                <w:ffData>
                  <w:name w:val="Check1"/>
                  <w:enabled/>
                  <w:calcOnExit w:val="0"/>
                  <w:checkBox>
                    <w:sizeAuto/>
                    <w:default w:val="0"/>
                  </w:checkBox>
                </w:ffData>
              </w:fldChar>
            </w:r>
            <w:bookmarkStart w:id="2" w:name="Check1"/>
            <w:r w:rsidRPr="00B86B99">
              <w:rPr>
                <w:rFonts w:ascii="Calibri" w:hAnsi="Calibri"/>
                <w:sz w:val="20"/>
              </w:rPr>
              <w:instrText xml:space="preserve"> FORMCHECKBOX </w:instrText>
            </w:r>
            <w:r w:rsidRPr="00B86B99">
              <w:rPr>
                <w:rFonts w:ascii="Calibri" w:hAnsi="Calibri"/>
                <w:sz w:val="20"/>
              </w:rPr>
            </w:r>
            <w:r w:rsidRPr="00B86B99">
              <w:rPr>
                <w:rFonts w:ascii="Calibri" w:hAnsi="Calibri"/>
                <w:sz w:val="20"/>
              </w:rPr>
              <w:fldChar w:fldCharType="end"/>
            </w:r>
            <w:bookmarkEnd w:id="2"/>
            <w:r w:rsidRPr="00B86B99">
              <w:rPr>
                <w:rFonts w:ascii="Calibri" w:hAnsi="Calibri"/>
                <w:sz w:val="20"/>
              </w:rPr>
              <w:t xml:space="preserve"> EIA or </w:t>
            </w:r>
            <w:r w:rsidRPr="00B86B99">
              <w:rPr>
                <w:rFonts w:ascii="Calibri" w:hAnsi="Calibri"/>
                <w:sz w:val="20"/>
              </w:rPr>
              <w:fldChar w:fldCharType="begin">
                <w:ffData>
                  <w:name w:val="Check2"/>
                  <w:enabled/>
                  <w:calcOnExit w:val="0"/>
                  <w:checkBox>
                    <w:sizeAuto/>
                    <w:default w:val="0"/>
                  </w:checkBox>
                </w:ffData>
              </w:fldChar>
            </w:r>
            <w:bookmarkStart w:id="3" w:name="Check2"/>
            <w:r w:rsidRPr="00B86B99">
              <w:rPr>
                <w:rFonts w:ascii="Calibri" w:hAnsi="Calibri"/>
                <w:sz w:val="20"/>
              </w:rPr>
              <w:instrText xml:space="preserve"> FORMCHECKBOX </w:instrText>
            </w:r>
            <w:r w:rsidRPr="00B86B99">
              <w:rPr>
                <w:rFonts w:ascii="Calibri" w:hAnsi="Calibri"/>
                <w:sz w:val="20"/>
              </w:rPr>
            </w:r>
            <w:r w:rsidRPr="00B86B99">
              <w:rPr>
                <w:rFonts w:ascii="Calibri" w:hAnsi="Calibri"/>
                <w:sz w:val="20"/>
              </w:rPr>
              <w:fldChar w:fldCharType="end"/>
            </w:r>
            <w:bookmarkEnd w:id="3"/>
            <w:r w:rsidRPr="00B86B99">
              <w:rPr>
                <w:rFonts w:ascii="Calibri" w:hAnsi="Calibri"/>
                <w:sz w:val="20"/>
              </w:rPr>
              <w:t xml:space="preserve"> QF? (check one)</w:t>
            </w:r>
          </w:p>
        </w:tc>
        <w:tc>
          <w:tcPr>
            <w:tcW w:w="5049" w:type="dxa"/>
          </w:tcPr>
          <w:p w:rsidR="00956EA1" w:rsidRPr="00B86B99" w:rsidRDefault="00E35911" w:rsidP="00302B31">
            <w:pPr>
              <w:tabs>
                <w:tab w:val="decimal" w:pos="6030"/>
                <w:tab w:val="decimal" w:pos="10080"/>
              </w:tabs>
              <w:spacing w:line="288" w:lineRule="auto"/>
              <w:rPr>
                <w:rFonts w:ascii="Calibri" w:hAnsi="Calibri"/>
                <w:sz w:val="20"/>
              </w:rPr>
            </w:pPr>
            <w:r w:rsidRPr="00B86B99">
              <w:rPr>
                <w:rFonts w:ascii="Calibri" w:hAnsi="Calibri"/>
                <w:sz w:val="20"/>
              </w:rPr>
              <w:t>Nameplate Capacity (MW)</w:t>
            </w:r>
            <w:r w:rsidR="00956EA1" w:rsidRPr="00B86B99">
              <w:rPr>
                <w:rFonts w:ascii="Calibri" w:hAnsi="Calibri"/>
                <w:sz w:val="20"/>
              </w:rPr>
              <w:t xml:space="preserve">: </w:t>
            </w:r>
            <w:r w:rsidR="00956EA1" w:rsidRPr="00ED741D">
              <w:rPr>
                <w:rFonts w:ascii="Calibri" w:hAnsi="Calibri" w:cs="Arial"/>
                <w:sz w:val="20"/>
                <w:szCs w:val="20"/>
                <w:u w:val="single"/>
              </w:rPr>
              <w:fldChar w:fldCharType="begin">
                <w:ffData>
                  <w:name w:val="Text31"/>
                  <w:enabled/>
                  <w:calcOnExit w:val="0"/>
                  <w:textInput/>
                </w:ffData>
              </w:fldChar>
            </w:r>
            <w:r w:rsidR="00956EA1" w:rsidRPr="00ED741D">
              <w:rPr>
                <w:rFonts w:ascii="Calibri" w:hAnsi="Calibri" w:cs="Arial"/>
                <w:sz w:val="20"/>
                <w:szCs w:val="20"/>
                <w:u w:val="single"/>
              </w:rPr>
              <w:instrText xml:space="preserve"> FORMTEXT </w:instrText>
            </w:r>
            <w:r w:rsidR="00956EA1" w:rsidRPr="00ED741D">
              <w:rPr>
                <w:rFonts w:ascii="Calibri" w:hAnsi="Calibri" w:cs="Arial"/>
                <w:sz w:val="20"/>
                <w:szCs w:val="20"/>
                <w:u w:val="single"/>
              </w:rPr>
            </w:r>
            <w:r w:rsidR="00956EA1" w:rsidRPr="00ED741D">
              <w:rPr>
                <w:rFonts w:ascii="Calibri" w:hAnsi="Calibri" w:cs="Arial"/>
                <w:sz w:val="20"/>
                <w:szCs w:val="20"/>
                <w:u w:val="single"/>
              </w:rPr>
              <w:fldChar w:fldCharType="separate"/>
            </w:r>
            <w:r w:rsidR="00956EA1" w:rsidRPr="00ED741D">
              <w:rPr>
                <w:rFonts w:ascii="Calibri" w:hAnsi="Calibri" w:cs="Arial"/>
                <w:noProof/>
                <w:sz w:val="20"/>
                <w:szCs w:val="20"/>
                <w:u w:val="single"/>
              </w:rPr>
              <w:t> </w:t>
            </w:r>
            <w:r w:rsidR="00956EA1" w:rsidRPr="00ED741D">
              <w:rPr>
                <w:rFonts w:ascii="Calibri" w:hAnsi="Calibri" w:cs="Arial"/>
                <w:noProof/>
                <w:sz w:val="20"/>
                <w:szCs w:val="20"/>
                <w:u w:val="single"/>
              </w:rPr>
              <w:t> </w:t>
            </w:r>
            <w:r w:rsidR="00956EA1" w:rsidRPr="00ED741D">
              <w:rPr>
                <w:rFonts w:ascii="Calibri" w:hAnsi="Calibri" w:cs="Arial"/>
                <w:noProof/>
                <w:sz w:val="20"/>
                <w:szCs w:val="20"/>
                <w:u w:val="single"/>
              </w:rPr>
              <w:t> </w:t>
            </w:r>
            <w:r w:rsidR="00956EA1" w:rsidRPr="00ED741D">
              <w:rPr>
                <w:rFonts w:ascii="Calibri" w:hAnsi="Calibri" w:cs="Arial"/>
                <w:noProof/>
                <w:sz w:val="20"/>
                <w:szCs w:val="20"/>
                <w:u w:val="single"/>
              </w:rPr>
              <w:t> </w:t>
            </w:r>
            <w:r w:rsidR="00956EA1" w:rsidRPr="00ED741D">
              <w:rPr>
                <w:rFonts w:ascii="Calibri" w:hAnsi="Calibri" w:cs="Arial"/>
                <w:noProof/>
                <w:sz w:val="20"/>
                <w:szCs w:val="20"/>
                <w:u w:val="single"/>
              </w:rPr>
              <w:t> </w:t>
            </w:r>
            <w:r w:rsidR="00956EA1" w:rsidRPr="00ED741D">
              <w:rPr>
                <w:rFonts w:ascii="Calibri" w:hAnsi="Calibri" w:cs="Arial"/>
                <w:sz w:val="20"/>
                <w:szCs w:val="20"/>
                <w:u w:val="single"/>
              </w:rPr>
              <w:fldChar w:fldCharType="end"/>
            </w:r>
          </w:p>
        </w:tc>
      </w:tr>
      <w:tr w:rsidR="00956EA1" w:rsidRPr="00B86B99" w:rsidTr="0059485A">
        <w:tc>
          <w:tcPr>
            <w:tcW w:w="5049" w:type="dxa"/>
          </w:tcPr>
          <w:p w:rsidR="00956EA1" w:rsidRPr="00B86B99" w:rsidRDefault="00E35911" w:rsidP="00302B31">
            <w:pPr>
              <w:tabs>
                <w:tab w:val="decimal" w:pos="6030"/>
                <w:tab w:val="decimal" w:pos="10080"/>
              </w:tabs>
              <w:spacing w:line="288" w:lineRule="auto"/>
              <w:rPr>
                <w:rFonts w:ascii="Calibri" w:hAnsi="Calibri"/>
                <w:sz w:val="20"/>
              </w:rPr>
            </w:pPr>
            <w:r w:rsidRPr="00B86B99">
              <w:rPr>
                <w:rFonts w:ascii="Calibri" w:hAnsi="Calibri"/>
                <w:sz w:val="20"/>
              </w:rPr>
              <w:t>Date Facility was First Operational</w:t>
            </w:r>
            <w:r w:rsidR="00956EA1" w:rsidRPr="00B86B99">
              <w:rPr>
                <w:rFonts w:ascii="Calibri" w:hAnsi="Calibri"/>
                <w:sz w:val="20"/>
              </w:rPr>
              <w:t xml:space="preserve">: </w:t>
            </w:r>
            <w:r w:rsidR="00956EA1" w:rsidRPr="00ED741D">
              <w:rPr>
                <w:rFonts w:ascii="Calibri" w:hAnsi="Calibri" w:cs="Arial"/>
                <w:sz w:val="20"/>
                <w:szCs w:val="20"/>
                <w:u w:val="single"/>
              </w:rPr>
              <w:fldChar w:fldCharType="begin">
                <w:ffData>
                  <w:name w:val="Text31"/>
                  <w:enabled/>
                  <w:calcOnExit w:val="0"/>
                  <w:textInput/>
                </w:ffData>
              </w:fldChar>
            </w:r>
            <w:r w:rsidR="00956EA1" w:rsidRPr="00ED741D">
              <w:rPr>
                <w:rFonts w:ascii="Calibri" w:hAnsi="Calibri" w:cs="Arial"/>
                <w:sz w:val="20"/>
                <w:szCs w:val="20"/>
                <w:u w:val="single"/>
              </w:rPr>
              <w:instrText xml:space="preserve"> FORMTEXT </w:instrText>
            </w:r>
            <w:r w:rsidR="00956EA1" w:rsidRPr="00ED741D">
              <w:rPr>
                <w:rFonts w:ascii="Calibri" w:hAnsi="Calibri" w:cs="Arial"/>
                <w:sz w:val="20"/>
                <w:szCs w:val="20"/>
                <w:u w:val="single"/>
              </w:rPr>
            </w:r>
            <w:r w:rsidR="00956EA1" w:rsidRPr="00ED741D">
              <w:rPr>
                <w:rFonts w:ascii="Calibri" w:hAnsi="Calibri" w:cs="Arial"/>
                <w:sz w:val="20"/>
                <w:szCs w:val="20"/>
                <w:u w:val="single"/>
              </w:rPr>
              <w:fldChar w:fldCharType="separate"/>
            </w:r>
            <w:r w:rsidR="00956EA1" w:rsidRPr="00ED741D">
              <w:rPr>
                <w:rFonts w:ascii="Calibri" w:hAnsi="Calibri" w:cs="Arial"/>
                <w:noProof/>
                <w:sz w:val="20"/>
                <w:szCs w:val="20"/>
                <w:u w:val="single"/>
              </w:rPr>
              <w:t> </w:t>
            </w:r>
            <w:r w:rsidR="00956EA1" w:rsidRPr="00ED741D">
              <w:rPr>
                <w:rFonts w:ascii="Calibri" w:hAnsi="Calibri" w:cs="Arial"/>
                <w:noProof/>
                <w:sz w:val="20"/>
                <w:szCs w:val="20"/>
                <w:u w:val="single"/>
              </w:rPr>
              <w:t> </w:t>
            </w:r>
            <w:r w:rsidR="00956EA1" w:rsidRPr="00ED741D">
              <w:rPr>
                <w:rFonts w:ascii="Calibri" w:hAnsi="Calibri" w:cs="Arial"/>
                <w:noProof/>
                <w:sz w:val="20"/>
                <w:szCs w:val="20"/>
                <w:u w:val="single"/>
              </w:rPr>
              <w:t> </w:t>
            </w:r>
            <w:r w:rsidR="00956EA1" w:rsidRPr="00ED741D">
              <w:rPr>
                <w:rFonts w:ascii="Calibri" w:hAnsi="Calibri" w:cs="Arial"/>
                <w:noProof/>
                <w:sz w:val="20"/>
                <w:szCs w:val="20"/>
                <w:u w:val="single"/>
              </w:rPr>
              <w:t> </w:t>
            </w:r>
            <w:r w:rsidR="00956EA1" w:rsidRPr="00ED741D">
              <w:rPr>
                <w:rFonts w:ascii="Calibri" w:hAnsi="Calibri" w:cs="Arial"/>
                <w:noProof/>
                <w:sz w:val="20"/>
                <w:szCs w:val="20"/>
                <w:u w:val="single"/>
              </w:rPr>
              <w:t> </w:t>
            </w:r>
            <w:r w:rsidR="00956EA1" w:rsidRPr="00ED741D">
              <w:rPr>
                <w:rFonts w:ascii="Calibri" w:hAnsi="Calibri" w:cs="Arial"/>
                <w:sz w:val="20"/>
                <w:szCs w:val="20"/>
                <w:u w:val="single"/>
              </w:rPr>
              <w:fldChar w:fldCharType="end"/>
            </w:r>
          </w:p>
        </w:tc>
        <w:tc>
          <w:tcPr>
            <w:tcW w:w="5049" w:type="dxa"/>
          </w:tcPr>
          <w:p w:rsidR="00956EA1" w:rsidRPr="00B86B99" w:rsidRDefault="00E35911" w:rsidP="00302B31">
            <w:pPr>
              <w:tabs>
                <w:tab w:val="decimal" w:pos="6030"/>
                <w:tab w:val="decimal" w:pos="10080"/>
              </w:tabs>
              <w:spacing w:line="288" w:lineRule="auto"/>
              <w:rPr>
                <w:rFonts w:ascii="Calibri" w:hAnsi="Calibri"/>
                <w:sz w:val="20"/>
              </w:rPr>
            </w:pPr>
            <w:r w:rsidRPr="00B86B99">
              <w:rPr>
                <w:rFonts w:ascii="Calibri" w:hAnsi="Calibri"/>
                <w:sz w:val="20"/>
              </w:rPr>
              <w:t xml:space="preserve">Date of Capacity Upgrade: </w:t>
            </w:r>
            <w:r w:rsidR="00956EA1" w:rsidRPr="00ED741D">
              <w:rPr>
                <w:rFonts w:ascii="Calibri" w:hAnsi="Calibri" w:cs="Arial"/>
                <w:sz w:val="20"/>
                <w:szCs w:val="20"/>
                <w:u w:val="single"/>
              </w:rPr>
              <w:fldChar w:fldCharType="begin">
                <w:ffData>
                  <w:name w:val="Text31"/>
                  <w:enabled/>
                  <w:calcOnExit w:val="0"/>
                  <w:textInput/>
                </w:ffData>
              </w:fldChar>
            </w:r>
            <w:r w:rsidR="00956EA1" w:rsidRPr="00ED741D">
              <w:rPr>
                <w:rFonts w:ascii="Calibri" w:hAnsi="Calibri" w:cs="Arial"/>
                <w:sz w:val="20"/>
                <w:szCs w:val="20"/>
                <w:u w:val="single"/>
              </w:rPr>
              <w:instrText xml:space="preserve"> FORMTEXT </w:instrText>
            </w:r>
            <w:r w:rsidR="00956EA1" w:rsidRPr="00ED741D">
              <w:rPr>
                <w:rFonts w:ascii="Calibri" w:hAnsi="Calibri" w:cs="Arial"/>
                <w:sz w:val="20"/>
                <w:szCs w:val="20"/>
                <w:u w:val="single"/>
              </w:rPr>
            </w:r>
            <w:r w:rsidR="00956EA1" w:rsidRPr="00ED741D">
              <w:rPr>
                <w:rFonts w:ascii="Calibri" w:hAnsi="Calibri" w:cs="Arial"/>
                <w:sz w:val="20"/>
                <w:szCs w:val="20"/>
                <w:u w:val="single"/>
              </w:rPr>
              <w:fldChar w:fldCharType="separate"/>
            </w:r>
            <w:r w:rsidR="00956EA1" w:rsidRPr="00ED741D">
              <w:rPr>
                <w:rFonts w:ascii="Calibri" w:hAnsi="Calibri" w:cs="Arial"/>
                <w:noProof/>
                <w:sz w:val="20"/>
                <w:szCs w:val="20"/>
                <w:u w:val="single"/>
              </w:rPr>
              <w:t> </w:t>
            </w:r>
            <w:r w:rsidR="00956EA1" w:rsidRPr="00ED741D">
              <w:rPr>
                <w:rFonts w:ascii="Calibri" w:hAnsi="Calibri" w:cs="Arial"/>
                <w:noProof/>
                <w:sz w:val="20"/>
                <w:szCs w:val="20"/>
                <w:u w:val="single"/>
              </w:rPr>
              <w:t> </w:t>
            </w:r>
            <w:r w:rsidR="00956EA1" w:rsidRPr="00ED741D">
              <w:rPr>
                <w:rFonts w:ascii="Calibri" w:hAnsi="Calibri" w:cs="Arial"/>
                <w:noProof/>
                <w:sz w:val="20"/>
                <w:szCs w:val="20"/>
                <w:u w:val="single"/>
              </w:rPr>
              <w:t> </w:t>
            </w:r>
            <w:r w:rsidR="00956EA1" w:rsidRPr="00ED741D">
              <w:rPr>
                <w:rFonts w:ascii="Calibri" w:hAnsi="Calibri" w:cs="Arial"/>
                <w:noProof/>
                <w:sz w:val="20"/>
                <w:szCs w:val="20"/>
                <w:u w:val="single"/>
              </w:rPr>
              <w:t> </w:t>
            </w:r>
            <w:r w:rsidR="00956EA1" w:rsidRPr="00ED741D">
              <w:rPr>
                <w:rFonts w:ascii="Calibri" w:hAnsi="Calibri" w:cs="Arial"/>
                <w:noProof/>
                <w:sz w:val="20"/>
                <w:szCs w:val="20"/>
                <w:u w:val="single"/>
              </w:rPr>
              <w:t> </w:t>
            </w:r>
            <w:r w:rsidR="00956EA1" w:rsidRPr="00ED741D">
              <w:rPr>
                <w:rFonts w:ascii="Calibri" w:hAnsi="Calibri" w:cs="Arial"/>
                <w:sz w:val="20"/>
                <w:szCs w:val="20"/>
                <w:u w:val="single"/>
              </w:rPr>
              <w:fldChar w:fldCharType="end"/>
            </w:r>
          </w:p>
        </w:tc>
      </w:tr>
      <w:tr w:rsidR="00E35911" w:rsidRPr="00B86B99" w:rsidTr="0059485A">
        <w:tc>
          <w:tcPr>
            <w:tcW w:w="5049" w:type="dxa"/>
          </w:tcPr>
          <w:p w:rsidR="00E35911" w:rsidRPr="00B86B99" w:rsidRDefault="00E35911" w:rsidP="00302B31">
            <w:pPr>
              <w:tabs>
                <w:tab w:val="decimal" w:pos="6030"/>
                <w:tab w:val="decimal" w:pos="10080"/>
              </w:tabs>
              <w:spacing w:line="288" w:lineRule="auto"/>
              <w:rPr>
                <w:rFonts w:ascii="Calibri" w:hAnsi="Calibri"/>
                <w:sz w:val="20"/>
              </w:rPr>
            </w:pPr>
          </w:p>
        </w:tc>
        <w:tc>
          <w:tcPr>
            <w:tcW w:w="5049" w:type="dxa"/>
          </w:tcPr>
          <w:p w:rsidR="00E35911" w:rsidRPr="00B86B99" w:rsidRDefault="00E35911" w:rsidP="00302B31">
            <w:pPr>
              <w:tabs>
                <w:tab w:val="decimal" w:pos="6030"/>
                <w:tab w:val="decimal" w:pos="10080"/>
              </w:tabs>
              <w:spacing w:line="288" w:lineRule="auto"/>
              <w:rPr>
                <w:rFonts w:ascii="Calibri" w:hAnsi="Calibri"/>
                <w:sz w:val="20"/>
              </w:rPr>
            </w:pPr>
          </w:p>
        </w:tc>
      </w:tr>
      <w:tr w:rsidR="00964FC6" w:rsidRPr="00B86B99" w:rsidTr="0059485A">
        <w:tc>
          <w:tcPr>
            <w:tcW w:w="5049" w:type="dxa"/>
          </w:tcPr>
          <w:p w:rsidR="00964FC6" w:rsidRPr="00B86B99" w:rsidRDefault="00956EA1" w:rsidP="00302B31">
            <w:pPr>
              <w:tabs>
                <w:tab w:val="decimal" w:pos="6030"/>
                <w:tab w:val="decimal" w:pos="10080"/>
              </w:tabs>
              <w:spacing w:line="288" w:lineRule="auto"/>
              <w:rPr>
                <w:rFonts w:ascii="Calibri" w:hAnsi="Calibri"/>
                <w:sz w:val="20"/>
              </w:rPr>
            </w:pPr>
            <w:r w:rsidRPr="00B86B99">
              <w:rPr>
                <w:rFonts w:ascii="Calibri" w:hAnsi="Calibri"/>
                <w:sz w:val="20"/>
              </w:rPr>
              <w:t xml:space="preserve">Contact Name: </w:t>
            </w:r>
            <w:r w:rsidRPr="00ED741D">
              <w:rPr>
                <w:rFonts w:ascii="Calibri" w:hAnsi="Calibri" w:cs="Arial"/>
                <w:sz w:val="20"/>
                <w:szCs w:val="20"/>
                <w:u w:val="single"/>
              </w:rPr>
              <w:fldChar w:fldCharType="begin">
                <w:ffData>
                  <w:name w:val="Text31"/>
                  <w:enabled/>
                  <w:calcOnExit w:val="0"/>
                  <w:textInput/>
                </w:ffData>
              </w:fldChar>
            </w:r>
            <w:r w:rsidRPr="00ED741D">
              <w:rPr>
                <w:rFonts w:ascii="Calibri" w:hAnsi="Calibri" w:cs="Arial"/>
                <w:sz w:val="20"/>
                <w:szCs w:val="20"/>
                <w:u w:val="single"/>
              </w:rPr>
              <w:instrText xml:space="preserve"> FORMTEXT </w:instrText>
            </w:r>
            <w:r w:rsidRPr="00ED741D">
              <w:rPr>
                <w:rFonts w:ascii="Calibri" w:hAnsi="Calibri" w:cs="Arial"/>
                <w:sz w:val="20"/>
                <w:szCs w:val="20"/>
                <w:u w:val="single"/>
              </w:rPr>
            </w:r>
            <w:r w:rsidRPr="00ED741D">
              <w:rPr>
                <w:rFonts w:ascii="Calibri" w:hAnsi="Calibri" w:cs="Arial"/>
                <w:sz w:val="20"/>
                <w:szCs w:val="20"/>
                <w:u w:val="single"/>
              </w:rPr>
              <w:fldChar w:fldCharType="separate"/>
            </w:r>
            <w:r w:rsidRPr="00ED741D">
              <w:rPr>
                <w:rFonts w:ascii="Calibri" w:hAnsi="Calibri" w:cs="Arial"/>
                <w:noProof/>
                <w:sz w:val="20"/>
                <w:szCs w:val="20"/>
                <w:u w:val="single"/>
              </w:rPr>
              <w:t> </w:t>
            </w:r>
            <w:r w:rsidRPr="00ED741D">
              <w:rPr>
                <w:rFonts w:ascii="Calibri" w:hAnsi="Calibri" w:cs="Arial"/>
                <w:noProof/>
                <w:sz w:val="20"/>
                <w:szCs w:val="20"/>
                <w:u w:val="single"/>
              </w:rPr>
              <w:t> </w:t>
            </w:r>
            <w:r w:rsidRPr="00ED741D">
              <w:rPr>
                <w:rFonts w:ascii="Calibri" w:hAnsi="Calibri" w:cs="Arial"/>
                <w:noProof/>
                <w:sz w:val="20"/>
                <w:szCs w:val="20"/>
                <w:u w:val="single"/>
              </w:rPr>
              <w:t> </w:t>
            </w:r>
            <w:r w:rsidRPr="00ED741D">
              <w:rPr>
                <w:rFonts w:ascii="Calibri" w:hAnsi="Calibri" w:cs="Arial"/>
                <w:noProof/>
                <w:sz w:val="20"/>
                <w:szCs w:val="20"/>
                <w:u w:val="single"/>
              </w:rPr>
              <w:t> </w:t>
            </w:r>
            <w:r w:rsidRPr="00ED741D">
              <w:rPr>
                <w:rFonts w:ascii="Calibri" w:hAnsi="Calibri" w:cs="Arial"/>
                <w:noProof/>
                <w:sz w:val="20"/>
                <w:szCs w:val="20"/>
                <w:u w:val="single"/>
              </w:rPr>
              <w:t> </w:t>
            </w:r>
            <w:r w:rsidRPr="00ED741D">
              <w:rPr>
                <w:rFonts w:ascii="Calibri" w:hAnsi="Calibri" w:cs="Arial"/>
                <w:sz w:val="20"/>
                <w:szCs w:val="20"/>
                <w:u w:val="single"/>
              </w:rPr>
              <w:fldChar w:fldCharType="end"/>
            </w:r>
          </w:p>
        </w:tc>
        <w:tc>
          <w:tcPr>
            <w:tcW w:w="5049" w:type="dxa"/>
          </w:tcPr>
          <w:p w:rsidR="00964FC6" w:rsidRPr="00B86B99" w:rsidRDefault="00956EA1" w:rsidP="00302B31">
            <w:pPr>
              <w:tabs>
                <w:tab w:val="decimal" w:pos="6030"/>
                <w:tab w:val="decimal" w:pos="10080"/>
              </w:tabs>
              <w:spacing w:line="288" w:lineRule="auto"/>
              <w:rPr>
                <w:rFonts w:ascii="Calibri" w:hAnsi="Calibri"/>
                <w:sz w:val="20"/>
              </w:rPr>
            </w:pPr>
            <w:r w:rsidRPr="00B86B99">
              <w:rPr>
                <w:rFonts w:ascii="Calibri" w:hAnsi="Calibri"/>
                <w:sz w:val="20"/>
              </w:rPr>
              <w:t xml:space="preserve">Title: </w:t>
            </w:r>
            <w:r w:rsidRPr="00ED741D">
              <w:rPr>
                <w:rFonts w:ascii="Calibri" w:hAnsi="Calibri" w:cs="Arial"/>
                <w:sz w:val="20"/>
                <w:szCs w:val="20"/>
                <w:u w:val="single"/>
              </w:rPr>
              <w:fldChar w:fldCharType="begin">
                <w:ffData>
                  <w:name w:val="Text31"/>
                  <w:enabled/>
                  <w:calcOnExit w:val="0"/>
                  <w:textInput/>
                </w:ffData>
              </w:fldChar>
            </w:r>
            <w:r w:rsidRPr="00ED741D">
              <w:rPr>
                <w:rFonts w:ascii="Calibri" w:hAnsi="Calibri" w:cs="Arial"/>
                <w:sz w:val="20"/>
                <w:szCs w:val="20"/>
                <w:u w:val="single"/>
              </w:rPr>
              <w:instrText xml:space="preserve"> FORMTEXT </w:instrText>
            </w:r>
            <w:r w:rsidRPr="00ED741D">
              <w:rPr>
                <w:rFonts w:ascii="Calibri" w:hAnsi="Calibri" w:cs="Arial"/>
                <w:sz w:val="20"/>
                <w:szCs w:val="20"/>
                <w:u w:val="single"/>
              </w:rPr>
            </w:r>
            <w:r w:rsidRPr="00ED741D">
              <w:rPr>
                <w:rFonts w:ascii="Calibri" w:hAnsi="Calibri" w:cs="Arial"/>
                <w:sz w:val="20"/>
                <w:szCs w:val="20"/>
                <w:u w:val="single"/>
              </w:rPr>
              <w:fldChar w:fldCharType="separate"/>
            </w:r>
            <w:r w:rsidRPr="00ED741D">
              <w:rPr>
                <w:rFonts w:ascii="Calibri" w:hAnsi="Calibri" w:cs="Arial"/>
                <w:noProof/>
                <w:sz w:val="20"/>
                <w:szCs w:val="20"/>
                <w:u w:val="single"/>
              </w:rPr>
              <w:t> </w:t>
            </w:r>
            <w:r w:rsidRPr="00ED741D">
              <w:rPr>
                <w:rFonts w:ascii="Calibri" w:hAnsi="Calibri" w:cs="Arial"/>
                <w:noProof/>
                <w:sz w:val="20"/>
                <w:szCs w:val="20"/>
                <w:u w:val="single"/>
              </w:rPr>
              <w:t> </w:t>
            </w:r>
            <w:r w:rsidRPr="00ED741D">
              <w:rPr>
                <w:rFonts w:ascii="Calibri" w:hAnsi="Calibri" w:cs="Arial"/>
                <w:noProof/>
                <w:sz w:val="20"/>
                <w:szCs w:val="20"/>
                <w:u w:val="single"/>
              </w:rPr>
              <w:t> </w:t>
            </w:r>
            <w:r w:rsidRPr="00ED741D">
              <w:rPr>
                <w:rFonts w:ascii="Calibri" w:hAnsi="Calibri" w:cs="Arial"/>
                <w:noProof/>
                <w:sz w:val="20"/>
                <w:szCs w:val="20"/>
                <w:u w:val="single"/>
              </w:rPr>
              <w:t> </w:t>
            </w:r>
            <w:r w:rsidRPr="00ED741D">
              <w:rPr>
                <w:rFonts w:ascii="Calibri" w:hAnsi="Calibri" w:cs="Arial"/>
                <w:noProof/>
                <w:sz w:val="20"/>
                <w:szCs w:val="20"/>
                <w:u w:val="single"/>
              </w:rPr>
              <w:t> </w:t>
            </w:r>
            <w:r w:rsidRPr="00ED741D">
              <w:rPr>
                <w:rFonts w:ascii="Calibri" w:hAnsi="Calibri" w:cs="Arial"/>
                <w:sz w:val="20"/>
                <w:szCs w:val="20"/>
                <w:u w:val="single"/>
              </w:rPr>
              <w:fldChar w:fldCharType="end"/>
            </w:r>
          </w:p>
        </w:tc>
      </w:tr>
      <w:tr w:rsidR="00964FC6" w:rsidRPr="00B86B99" w:rsidTr="0059485A">
        <w:tc>
          <w:tcPr>
            <w:tcW w:w="5049" w:type="dxa"/>
          </w:tcPr>
          <w:p w:rsidR="00964FC6" w:rsidRPr="00B86B99" w:rsidRDefault="00956EA1" w:rsidP="00302B31">
            <w:pPr>
              <w:tabs>
                <w:tab w:val="decimal" w:pos="6030"/>
                <w:tab w:val="decimal" w:pos="10080"/>
              </w:tabs>
              <w:spacing w:line="288" w:lineRule="auto"/>
              <w:rPr>
                <w:rFonts w:ascii="Calibri" w:hAnsi="Calibri"/>
                <w:sz w:val="20"/>
              </w:rPr>
            </w:pPr>
            <w:r w:rsidRPr="00B86B99">
              <w:rPr>
                <w:rFonts w:ascii="Calibri" w:hAnsi="Calibri"/>
                <w:sz w:val="20"/>
              </w:rPr>
              <w:t xml:space="preserve">Telephone: </w:t>
            </w:r>
            <w:r w:rsidRPr="00ED741D">
              <w:rPr>
                <w:rFonts w:ascii="Calibri" w:hAnsi="Calibri" w:cs="Arial"/>
                <w:sz w:val="20"/>
                <w:szCs w:val="20"/>
                <w:u w:val="single"/>
              </w:rPr>
              <w:fldChar w:fldCharType="begin">
                <w:ffData>
                  <w:name w:val="Text31"/>
                  <w:enabled/>
                  <w:calcOnExit w:val="0"/>
                  <w:textInput/>
                </w:ffData>
              </w:fldChar>
            </w:r>
            <w:r w:rsidRPr="00ED741D">
              <w:rPr>
                <w:rFonts w:ascii="Calibri" w:hAnsi="Calibri" w:cs="Arial"/>
                <w:sz w:val="20"/>
                <w:szCs w:val="20"/>
                <w:u w:val="single"/>
              </w:rPr>
              <w:instrText xml:space="preserve"> FORMTEXT </w:instrText>
            </w:r>
            <w:r w:rsidRPr="00ED741D">
              <w:rPr>
                <w:rFonts w:ascii="Calibri" w:hAnsi="Calibri" w:cs="Arial"/>
                <w:sz w:val="20"/>
                <w:szCs w:val="20"/>
                <w:u w:val="single"/>
              </w:rPr>
            </w:r>
            <w:r w:rsidRPr="00ED741D">
              <w:rPr>
                <w:rFonts w:ascii="Calibri" w:hAnsi="Calibri" w:cs="Arial"/>
                <w:sz w:val="20"/>
                <w:szCs w:val="20"/>
                <w:u w:val="single"/>
              </w:rPr>
              <w:fldChar w:fldCharType="separate"/>
            </w:r>
            <w:r w:rsidRPr="00ED741D">
              <w:rPr>
                <w:rFonts w:ascii="Calibri" w:hAnsi="Calibri" w:cs="Arial"/>
                <w:noProof/>
                <w:sz w:val="20"/>
                <w:szCs w:val="20"/>
                <w:u w:val="single"/>
              </w:rPr>
              <w:t> </w:t>
            </w:r>
            <w:r w:rsidRPr="00ED741D">
              <w:rPr>
                <w:rFonts w:ascii="Calibri" w:hAnsi="Calibri" w:cs="Arial"/>
                <w:noProof/>
                <w:sz w:val="20"/>
                <w:szCs w:val="20"/>
                <w:u w:val="single"/>
              </w:rPr>
              <w:t> </w:t>
            </w:r>
            <w:r w:rsidRPr="00ED741D">
              <w:rPr>
                <w:rFonts w:ascii="Calibri" w:hAnsi="Calibri" w:cs="Arial"/>
                <w:noProof/>
                <w:sz w:val="20"/>
                <w:szCs w:val="20"/>
                <w:u w:val="single"/>
              </w:rPr>
              <w:t> </w:t>
            </w:r>
            <w:r w:rsidRPr="00ED741D">
              <w:rPr>
                <w:rFonts w:ascii="Calibri" w:hAnsi="Calibri" w:cs="Arial"/>
                <w:noProof/>
                <w:sz w:val="20"/>
                <w:szCs w:val="20"/>
                <w:u w:val="single"/>
              </w:rPr>
              <w:t> </w:t>
            </w:r>
            <w:r w:rsidRPr="00ED741D">
              <w:rPr>
                <w:rFonts w:ascii="Calibri" w:hAnsi="Calibri" w:cs="Arial"/>
                <w:noProof/>
                <w:sz w:val="20"/>
                <w:szCs w:val="20"/>
                <w:u w:val="single"/>
              </w:rPr>
              <w:t> </w:t>
            </w:r>
            <w:r w:rsidRPr="00ED741D">
              <w:rPr>
                <w:rFonts w:ascii="Calibri" w:hAnsi="Calibri" w:cs="Arial"/>
                <w:sz w:val="20"/>
                <w:szCs w:val="20"/>
                <w:u w:val="single"/>
              </w:rPr>
              <w:fldChar w:fldCharType="end"/>
            </w:r>
          </w:p>
        </w:tc>
        <w:tc>
          <w:tcPr>
            <w:tcW w:w="5049" w:type="dxa"/>
          </w:tcPr>
          <w:p w:rsidR="00964FC6" w:rsidRPr="00B86B99" w:rsidRDefault="00956EA1" w:rsidP="00302B31">
            <w:pPr>
              <w:tabs>
                <w:tab w:val="decimal" w:pos="6030"/>
                <w:tab w:val="decimal" w:pos="10080"/>
              </w:tabs>
              <w:spacing w:line="288" w:lineRule="auto"/>
              <w:rPr>
                <w:rFonts w:ascii="Calibri" w:hAnsi="Calibri"/>
                <w:sz w:val="20"/>
              </w:rPr>
            </w:pPr>
            <w:r w:rsidRPr="00B86B99">
              <w:rPr>
                <w:rFonts w:ascii="Calibri" w:hAnsi="Calibri"/>
                <w:sz w:val="20"/>
              </w:rPr>
              <w:t xml:space="preserve">Email Address: </w:t>
            </w:r>
            <w:r w:rsidRPr="00ED741D">
              <w:rPr>
                <w:rFonts w:ascii="Calibri" w:hAnsi="Calibri" w:cs="Arial"/>
                <w:sz w:val="20"/>
                <w:szCs w:val="20"/>
                <w:u w:val="single"/>
              </w:rPr>
              <w:fldChar w:fldCharType="begin">
                <w:ffData>
                  <w:name w:val="Text31"/>
                  <w:enabled/>
                  <w:calcOnExit w:val="0"/>
                  <w:textInput/>
                </w:ffData>
              </w:fldChar>
            </w:r>
            <w:r w:rsidRPr="00ED741D">
              <w:rPr>
                <w:rFonts w:ascii="Calibri" w:hAnsi="Calibri" w:cs="Arial"/>
                <w:sz w:val="20"/>
                <w:szCs w:val="20"/>
                <w:u w:val="single"/>
              </w:rPr>
              <w:instrText xml:space="preserve"> FORMTEXT </w:instrText>
            </w:r>
            <w:r w:rsidRPr="00ED741D">
              <w:rPr>
                <w:rFonts w:ascii="Calibri" w:hAnsi="Calibri" w:cs="Arial"/>
                <w:sz w:val="20"/>
                <w:szCs w:val="20"/>
                <w:u w:val="single"/>
              </w:rPr>
            </w:r>
            <w:r w:rsidRPr="00ED741D">
              <w:rPr>
                <w:rFonts w:ascii="Calibri" w:hAnsi="Calibri" w:cs="Arial"/>
                <w:sz w:val="20"/>
                <w:szCs w:val="20"/>
                <w:u w:val="single"/>
              </w:rPr>
              <w:fldChar w:fldCharType="separate"/>
            </w:r>
            <w:r w:rsidRPr="00ED741D">
              <w:rPr>
                <w:rFonts w:ascii="Calibri" w:hAnsi="Calibri" w:cs="Arial"/>
                <w:noProof/>
                <w:sz w:val="20"/>
                <w:szCs w:val="20"/>
                <w:u w:val="single"/>
              </w:rPr>
              <w:t> </w:t>
            </w:r>
            <w:r w:rsidRPr="00ED741D">
              <w:rPr>
                <w:rFonts w:ascii="Calibri" w:hAnsi="Calibri" w:cs="Arial"/>
                <w:noProof/>
                <w:sz w:val="20"/>
                <w:szCs w:val="20"/>
                <w:u w:val="single"/>
              </w:rPr>
              <w:t> </w:t>
            </w:r>
            <w:r w:rsidRPr="00ED741D">
              <w:rPr>
                <w:rFonts w:ascii="Calibri" w:hAnsi="Calibri" w:cs="Arial"/>
                <w:noProof/>
                <w:sz w:val="20"/>
                <w:szCs w:val="20"/>
                <w:u w:val="single"/>
              </w:rPr>
              <w:t> </w:t>
            </w:r>
            <w:r w:rsidRPr="00ED741D">
              <w:rPr>
                <w:rFonts w:ascii="Calibri" w:hAnsi="Calibri" w:cs="Arial"/>
                <w:noProof/>
                <w:sz w:val="20"/>
                <w:szCs w:val="20"/>
                <w:u w:val="single"/>
              </w:rPr>
              <w:t> </w:t>
            </w:r>
            <w:r w:rsidRPr="00ED741D">
              <w:rPr>
                <w:rFonts w:ascii="Calibri" w:hAnsi="Calibri" w:cs="Arial"/>
                <w:noProof/>
                <w:sz w:val="20"/>
                <w:szCs w:val="20"/>
                <w:u w:val="single"/>
              </w:rPr>
              <w:t> </w:t>
            </w:r>
            <w:r w:rsidRPr="00ED741D">
              <w:rPr>
                <w:rFonts w:ascii="Calibri" w:hAnsi="Calibri" w:cs="Arial"/>
                <w:sz w:val="20"/>
                <w:szCs w:val="20"/>
                <w:u w:val="single"/>
              </w:rPr>
              <w:fldChar w:fldCharType="end"/>
            </w:r>
          </w:p>
        </w:tc>
      </w:tr>
    </w:tbl>
    <w:p w:rsidR="00964FC6" w:rsidRPr="00B86B99" w:rsidRDefault="00964FC6" w:rsidP="00302B31">
      <w:pPr>
        <w:tabs>
          <w:tab w:val="decimal" w:pos="6030"/>
          <w:tab w:val="decimal" w:pos="10080"/>
        </w:tabs>
        <w:spacing w:line="288" w:lineRule="auto"/>
        <w:rPr>
          <w:rFonts w:ascii="Calibri" w:hAnsi="Calibri" w:cs="Arial"/>
          <w:sz w:val="20"/>
        </w:rPr>
      </w:pPr>
    </w:p>
    <w:p w:rsidR="006D0B43" w:rsidRPr="00B86B99" w:rsidRDefault="006A0617" w:rsidP="00302B31">
      <w:pPr>
        <w:tabs>
          <w:tab w:val="decimal" w:pos="10170"/>
        </w:tabs>
        <w:spacing w:line="288" w:lineRule="auto"/>
        <w:rPr>
          <w:rFonts w:ascii="Calibri" w:hAnsi="Calibri" w:cs="Arial"/>
          <w:sz w:val="20"/>
        </w:rPr>
      </w:pPr>
      <w:r w:rsidRPr="00B86B99">
        <w:rPr>
          <w:rFonts w:ascii="Calibri" w:hAnsi="Calibri" w:cs="Arial"/>
          <w:sz w:val="20"/>
        </w:rPr>
        <w:t xml:space="preserve">This form governs </w:t>
      </w:r>
      <w:r w:rsidR="00804FF5" w:rsidRPr="00B86B99">
        <w:rPr>
          <w:rFonts w:ascii="Calibri" w:hAnsi="Calibri" w:cs="Arial"/>
          <w:sz w:val="20"/>
        </w:rPr>
        <w:t>generation</w:t>
      </w:r>
      <w:r w:rsidRPr="00B86B99">
        <w:rPr>
          <w:rFonts w:ascii="Calibri" w:hAnsi="Calibri" w:cs="Arial"/>
          <w:sz w:val="20"/>
        </w:rPr>
        <w:t xml:space="preserve"> at Facility beginning on</w:t>
      </w:r>
      <w:r w:rsidR="006D0B43" w:rsidRPr="00B86B99">
        <w:rPr>
          <w:rFonts w:ascii="Calibri" w:hAnsi="Calibri" w:cs="Arial"/>
          <w:sz w:val="20"/>
        </w:rPr>
        <w:t xml:space="preserve"> (“Start Date”) (check one): </w:t>
      </w:r>
    </w:p>
    <w:p w:rsidR="006D0B43" w:rsidRPr="00B86B99" w:rsidRDefault="00814868" w:rsidP="00302B31">
      <w:pPr>
        <w:tabs>
          <w:tab w:val="decimal" w:pos="10170"/>
        </w:tabs>
        <w:spacing w:line="288" w:lineRule="auto"/>
        <w:rPr>
          <w:rFonts w:ascii="Calibri" w:hAnsi="Calibri" w:cs="Arial"/>
          <w:sz w:val="20"/>
        </w:rPr>
      </w:pPr>
      <w:r w:rsidRPr="00B86B99">
        <w:rPr>
          <w:rFonts w:ascii="Calibri" w:hAnsi="Calibri" w:cs="Arial"/>
          <w:sz w:val="20"/>
        </w:rPr>
        <w:t xml:space="preserve">     </w:t>
      </w:r>
      <w:r w:rsidR="006D0B43" w:rsidRPr="00B86B99">
        <w:rPr>
          <w:rFonts w:ascii="Calibri" w:hAnsi="Calibri" w:cs="Arial"/>
          <w:sz w:val="20"/>
        </w:rPr>
        <w:fldChar w:fldCharType="begin">
          <w:ffData>
            <w:name w:val="Check1"/>
            <w:enabled/>
            <w:calcOnExit w:val="0"/>
            <w:checkBox>
              <w:sizeAuto/>
              <w:default w:val="0"/>
            </w:checkBox>
          </w:ffData>
        </w:fldChar>
      </w:r>
      <w:r w:rsidR="006D0B43" w:rsidRPr="00B86B99">
        <w:rPr>
          <w:rFonts w:ascii="Calibri" w:hAnsi="Calibri" w:cs="Arial"/>
          <w:sz w:val="20"/>
        </w:rPr>
        <w:instrText xml:space="preserve"> FORMCHECKBOX </w:instrText>
      </w:r>
      <w:r w:rsidR="006D0B43" w:rsidRPr="00B86B99">
        <w:rPr>
          <w:rFonts w:ascii="Calibri" w:hAnsi="Calibri" w:cs="Arial"/>
          <w:sz w:val="20"/>
        </w:rPr>
      </w:r>
      <w:r w:rsidR="006D0B43" w:rsidRPr="00B86B99">
        <w:rPr>
          <w:rFonts w:ascii="Calibri" w:hAnsi="Calibri" w:cs="Arial"/>
          <w:sz w:val="20"/>
        </w:rPr>
        <w:fldChar w:fldCharType="end"/>
      </w:r>
      <w:r w:rsidR="006D0B43" w:rsidRPr="00B86B99">
        <w:rPr>
          <w:rFonts w:ascii="Calibri" w:hAnsi="Calibri" w:cs="Arial"/>
          <w:sz w:val="20"/>
        </w:rPr>
        <w:t xml:space="preserve"> January 1</w:t>
      </w:r>
      <w:r w:rsidR="006A0617" w:rsidRPr="00B86B99">
        <w:rPr>
          <w:rFonts w:ascii="Calibri" w:hAnsi="Calibri" w:cs="Arial"/>
          <w:sz w:val="20"/>
        </w:rPr>
        <w:t xml:space="preserve"> </w:t>
      </w:r>
      <w:r w:rsidR="006D0B43" w:rsidRPr="00B86B99">
        <w:rPr>
          <w:rFonts w:ascii="Calibri" w:hAnsi="Calibri" w:cs="Arial"/>
          <w:sz w:val="20"/>
        </w:rPr>
        <w:t xml:space="preserve">in the year of signature </w:t>
      </w:r>
      <w:r w:rsidR="008871D0" w:rsidRPr="00B86B99">
        <w:rPr>
          <w:rFonts w:ascii="Calibri" w:hAnsi="Calibri" w:cs="Arial"/>
          <w:sz w:val="20"/>
        </w:rPr>
        <w:t>(this is the default if neither checked)</w:t>
      </w:r>
    </w:p>
    <w:p w:rsidR="006D0B43" w:rsidRPr="00B86B99" w:rsidRDefault="00814868" w:rsidP="00302B31">
      <w:pPr>
        <w:tabs>
          <w:tab w:val="decimal" w:pos="10170"/>
        </w:tabs>
        <w:spacing w:line="288" w:lineRule="auto"/>
        <w:rPr>
          <w:rFonts w:ascii="Calibri" w:hAnsi="Calibri" w:cs="Arial"/>
          <w:sz w:val="20"/>
        </w:rPr>
      </w:pPr>
      <w:r w:rsidRPr="00B86B99">
        <w:rPr>
          <w:rFonts w:ascii="Calibri" w:hAnsi="Calibri" w:cs="Arial"/>
          <w:sz w:val="20"/>
        </w:rPr>
        <w:t xml:space="preserve">     </w:t>
      </w:r>
      <w:r w:rsidR="006D0B43" w:rsidRPr="00B86B99">
        <w:rPr>
          <w:rFonts w:ascii="Calibri" w:hAnsi="Calibri" w:cs="Arial"/>
          <w:sz w:val="20"/>
        </w:rPr>
        <w:fldChar w:fldCharType="begin">
          <w:ffData>
            <w:name w:val="Check1"/>
            <w:enabled/>
            <w:calcOnExit w:val="0"/>
            <w:checkBox>
              <w:sizeAuto/>
              <w:default w:val="0"/>
            </w:checkBox>
          </w:ffData>
        </w:fldChar>
      </w:r>
      <w:r w:rsidR="006D0B43" w:rsidRPr="00B86B99">
        <w:rPr>
          <w:rFonts w:ascii="Calibri" w:hAnsi="Calibri" w:cs="Arial"/>
          <w:sz w:val="20"/>
        </w:rPr>
        <w:instrText xml:space="preserve"> FORMCHECKBOX </w:instrText>
      </w:r>
      <w:r w:rsidR="006D0B43" w:rsidRPr="00B86B99">
        <w:rPr>
          <w:rFonts w:ascii="Calibri" w:hAnsi="Calibri" w:cs="Arial"/>
          <w:sz w:val="20"/>
        </w:rPr>
      </w:r>
      <w:r w:rsidR="006D0B43" w:rsidRPr="00B86B99">
        <w:rPr>
          <w:rFonts w:ascii="Calibri" w:hAnsi="Calibri" w:cs="Arial"/>
          <w:sz w:val="20"/>
        </w:rPr>
        <w:fldChar w:fldCharType="end"/>
      </w:r>
      <w:r w:rsidR="006D0B43" w:rsidRPr="00B86B99">
        <w:rPr>
          <w:rFonts w:ascii="Calibri" w:hAnsi="Calibri" w:cs="Arial"/>
          <w:sz w:val="20"/>
        </w:rPr>
        <w:t xml:space="preserve"> Other (specify): </w:t>
      </w:r>
      <w:r w:rsidR="00E35911" w:rsidRPr="00ED741D">
        <w:rPr>
          <w:rFonts w:ascii="Calibri" w:hAnsi="Calibri" w:cs="Arial"/>
          <w:sz w:val="20"/>
          <w:szCs w:val="20"/>
          <w:u w:val="single"/>
        </w:rPr>
        <w:fldChar w:fldCharType="begin">
          <w:ffData>
            <w:name w:val="Text31"/>
            <w:enabled/>
            <w:calcOnExit w:val="0"/>
            <w:textInput/>
          </w:ffData>
        </w:fldChar>
      </w:r>
      <w:r w:rsidR="00E35911" w:rsidRPr="00ED741D">
        <w:rPr>
          <w:rFonts w:ascii="Calibri" w:hAnsi="Calibri" w:cs="Arial"/>
          <w:sz w:val="20"/>
          <w:szCs w:val="20"/>
          <w:u w:val="single"/>
        </w:rPr>
        <w:instrText xml:space="preserve"> FORMTEXT </w:instrText>
      </w:r>
      <w:r w:rsidR="00E35911" w:rsidRPr="00ED741D">
        <w:rPr>
          <w:rFonts w:ascii="Calibri" w:hAnsi="Calibri" w:cs="Arial"/>
          <w:sz w:val="20"/>
          <w:szCs w:val="20"/>
          <w:u w:val="single"/>
        </w:rPr>
      </w:r>
      <w:r w:rsidR="00E35911" w:rsidRPr="00ED741D">
        <w:rPr>
          <w:rFonts w:ascii="Calibri" w:hAnsi="Calibri" w:cs="Arial"/>
          <w:sz w:val="20"/>
          <w:szCs w:val="20"/>
          <w:u w:val="single"/>
        </w:rPr>
        <w:fldChar w:fldCharType="separate"/>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sz w:val="20"/>
          <w:szCs w:val="20"/>
          <w:u w:val="single"/>
        </w:rPr>
        <w:fldChar w:fldCharType="end"/>
      </w:r>
    </w:p>
    <w:p w:rsidR="006D0B43" w:rsidRPr="00B86B99" w:rsidRDefault="006A0617" w:rsidP="00302B31">
      <w:pPr>
        <w:tabs>
          <w:tab w:val="decimal" w:pos="10170"/>
        </w:tabs>
        <w:spacing w:line="288" w:lineRule="auto"/>
        <w:rPr>
          <w:rFonts w:ascii="Calibri" w:hAnsi="Calibri" w:cs="Arial"/>
          <w:sz w:val="20"/>
        </w:rPr>
      </w:pPr>
      <w:r w:rsidRPr="00B86B99">
        <w:rPr>
          <w:rFonts w:ascii="Calibri" w:hAnsi="Calibri" w:cs="Arial"/>
          <w:sz w:val="20"/>
        </w:rPr>
        <w:t xml:space="preserve">This form will expire </w:t>
      </w:r>
      <w:r w:rsidR="006D0B43" w:rsidRPr="00B86B99">
        <w:rPr>
          <w:rFonts w:ascii="Calibri" w:hAnsi="Calibri" w:cs="Arial"/>
          <w:sz w:val="20"/>
        </w:rPr>
        <w:t xml:space="preserve">on (“Expiration Date”) (check one): </w:t>
      </w:r>
    </w:p>
    <w:p w:rsidR="008871D0" w:rsidRPr="00B86B99" w:rsidRDefault="00814868" w:rsidP="00302B31">
      <w:pPr>
        <w:tabs>
          <w:tab w:val="decimal" w:pos="10170"/>
        </w:tabs>
        <w:spacing w:line="288" w:lineRule="auto"/>
        <w:rPr>
          <w:rFonts w:ascii="Calibri" w:hAnsi="Calibri" w:cs="Arial"/>
          <w:sz w:val="20"/>
        </w:rPr>
      </w:pPr>
      <w:r w:rsidRPr="00B86B99">
        <w:rPr>
          <w:rFonts w:ascii="Calibri" w:hAnsi="Calibri" w:cs="Arial"/>
          <w:sz w:val="20"/>
        </w:rPr>
        <w:t xml:space="preserve">     </w:t>
      </w:r>
      <w:r w:rsidR="006D0B43" w:rsidRPr="00B86B99">
        <w:rPr>
          <w:rFonts w:ascii="Calibri" w:hAnsi="Calibri" w:cs="Arial"/>
          <w:sz w:val="20"/>
        </w:rPr>
        <w:fldChar w:fldCharType="begin">
          <w:ffData>
            <w:name w:val="Check1"/>
            <w:enabled/>
            <w:calcOnExit w:val="0"/>
            <w:checkBox>
              <w:sizeAuto/>
              <w:default w:val="0"/>
            </w:checkBox>
          </w:ffData>
        </w:fldChar>
      </w:r>
      <w:r w:rsidR="006D0B43" w:rsidRPr="00B86B99">
        <w:rPr>
          <w:rFonts w:ascii="Calibri" w:hAnsi="Calibri" w:cs="Arial"/>
          <w:sz w:val="20"/>
        </w:rPr>
        <w:instrText xml:space="preserve"> FORMCHECKBOX </w:instrText>
      </w:r>
      <w:r w:rsidR="006D0B43" w:rsidRPr="00B86B99">
        <w:rPr>
          <w:rFonts w:ascii="Calibri" w:hAnsi="Calibri" w:cs="Arial"/>
          <w:sz w:val="20"/>
        </w:rPr>
      </w:r>
      <w:r w:rsidR="006D0B43" w:rsidRPr="00B86B99">
        <w:rPr>
          <w:rFonts w:ascii="Calibri" w:hAnsi="Calibri" w:cs="Arial"/>
          <w:sz w:val="20"/>
        </w:rPr>
        <w:fldChar w:fldCharType="end"/>
      </w:r>
      <w:r w:rsidR="006D0B43" w:rsidRPr="00B86B99">
        <w:rPr>
          <w:rFonts w:ascii="Calibri" w:hAnsi="Calibri" w:cs="Arial"/>
          <w:sz w:val="20"/>
        </w:rPr>
        <w:t xml:space="preserve"> December 31 of the year 2 years </w:t>
      </w:r>
      <w:r w:rsidR="008871D0" w:rsidRPr="00B86B99">
        <w:rPr>
          <w:rFonts w:ascii="Calibri" w:hAnsi="Calibri" w:cs="Arial"/>
          <w:sz w:val="20"/>
        </w:rPr>
        <w:t>after</w:t>
      </w:r>
      <w:r w:rsidR="006D0B43" w:rsidRPr="00B86B99">
        <w:rPr>
          <w:rFonts w:ascii="Calibri" w:hAnsi="Calibri" w:cs="Arial"/>
          <w:sz w:val="20"/>
        </w:rPr>
        <w:t xml:space="preserve"> Start Date</w:t>
      </w:r>
      <w:r w:rsidR="008871D0" w:rsidRPr="00B86B99">
        <w:rPr>
          <w:rStyle w:val="FootnoteReference"/>
          <w:rFonts w:ascii="Calibri" w:hAnsi="Calibri" w:cs="Arial"/>
          <w:sz w:val="20"/>
        </w:rPr>
        <w:footnoteReference w:id="3"/>
      </w:r>
      <w:r w:rsidR="006D0B43" w:rsidRPr="00B86B99">
        <w:rPr>
          <w:rFonts w:ascii="Calibri" w:hAnsi="Calibri" w:cs="Arial"/>
          <w:sz w:val="20"/>
        </w:rPr>
        <w:t xml:space="preserve"> </w:t>
      </w:r>
      <w:r w:rsidR="008871D0" w:rsidRPr="00B86B99">
        <w:rPr>
          <w:rFonts w:ascii="Calibri" w:hAnsi="Calibri" w:cs="Arial"/>
          <w:sz w:val="20"/>
        </w:rPr>
        <w:t>(this is the default if neither checked)</w:t>
      </w:r>
    </w:p>
    <w:p w:rsidR="008871D0" w:rsidRPr="00B86B99" w:rsidRDefault="00814868" w:rsidP="00302B31">
      <w:pPr>
        <w:tabs>
          <w:tab w:val="decimal" w:pos="10170"/>
        </w:tabs>
        <w:spacing w:line="288" w:lineRule="auto"/>
        <w:rPr>
          <w:rFonts w:ascii="Calibri" w:hAnsi="Calibri" w:cs="Arial"/>
          <w:sz w:val="20"/>
        </w:rPr>
      </w:pPr>
      <w:r w:rsidRPr="00B86B99">
        <w:rPr>
          <w:rFonts w:ascii="Calibri" w:hAnsi="Calibri" w:cs="Arial"/>
          <w:sz w:val="20"/>
        </w:rPr>
        <w:t xml:space="preserve">     </w:t>
      </w:r>
      <w:r w:rsidR="008871D0" w:rsidRPr="00B86B99">
        <w:rPr>
          <w:rFonts w:ascii="Calibri" w:hAnsi="Calibri" w:cs="Arial"/>
          <w:sz w:val="20"/>
        </w:rPr>
        <w:fldChar w:fldCharType="begin">
          <w:ffData>
            <w:name w:val="Check1"/>
            <w:enabled/>
            <w:calcOnExit w:val="0"/>
            <w:checkBox>
              <w:sizeAuto/>
              <w:default w:val="0"/>
            </w:checkBox>
          </w:ffData>
        </w:fldChar>
      </w:r>
      <w:r w:rsidR="008871D0" w:rsidRPr="00B86B99">
        <w:rPr>
          <w:rFonts w:ascii="Calibri" w:hAnsi="Calibri" w:cs="Arial"/>
          <w:sz w:val="20"/>
        </w:rPr>
        <w:instrText xml:space="preserve"> FORMCHECKBOX </w:instrText>
      </w:r>
      <w:r w:rsidR="008871D0" w:rsidRPr="00B86B99">
        <w:rPr>
          <w:rFonts w:ascii="Calibri" w:hAnsi="Calibri" w:cs="Arial"/>
          <w:sz w:val="20"/>
        </w:rPr>
      </w:r>
      <w:r w:rsidR="008871D0" w:rsidRPr="00B86B99">
        <w:rPr>
          <w:rFonts w:ascii="Calibri" w:hAnsi="Calibri" w:cs="Arial"/>
          <w:sz w:val="20"/>
        </w:rPr>
        <w:fldChar w:fldCharType="end"/>
      </w:r>
      <w:r w:rsidR="008871D0" w:rsidRPr="00B86B99">
        <w:rPr>
          <w:rFonts w:ascii="Calibri" w:hAnsi="Calibri" w:cs="Arial"/>
          <w:sz w:val="20"/>
        </w:rPr>
        <w:t xml:space="preserve"> Date earlier than December 31 of the year 2 years after Start Date (specify): </w:t>
      </w:r>
      <w:r w:rsidR="00E35911" w:rsidRPr="00ED741D">
        <w:rPr>
          <w:rFonts w:ascii="Calibri" w:hAnsi="Calibri" w:cs="Arial"/>
          <w:sz w:val="20"/>
          <w:szCs w:val="20"/>
          <w:u w:val="single"/>
        </w:rPr>
        <w:fldChar w:fldCharType="begin">
          <w:ffData>
            <w:name w:val="Text31"/>
            <w:enabled/>
            <w:calcOnExit w:val="0"/>
            <w:textInput/>
          </w:ffData>
        </w:fldChar>
      </w:r>
      <w:r w:rsidR="00E35911" w:rsidRPr="00ED741D">
        <w:rPr>
          <w:rFonts w:ascii="Calibri" w:hAnsi="Calibri" w:cs="Arial"/>
          <w:sz w:val="20"/>
          <w:szCs w:val="20"/>
          <w:u w:val="single"/>
        </w:rPr>
        <w:instrText xml:space="preserve"> FORMTEXT </w:instrText>
      </w:r>
      <w:r w:rsidR="00E35911" w:rsidRPr="00ED741D">
        <w:rPr>
          <w:rFonts w:ascii="Calibri" w:hAnsi="Calibri" w:cs="Arial"/>
          <w:sz w:val="20"/>
          <w:szCs w:val="20"/>
          <w:u w:val="single"/>
        </w:rPr>
      </w:r>
      <w:r w:rsidR="00E35911" w:rsidRPr="00ED741D">
        <w:rPr>
          <w:rFonts w:ascii="Calibri" w:hAnsi="Calibri" w:cs="Arial"/>
          <w:sz w:val="20"/>
          <w:szCs w:val="20"/>
          <w:u w:val="single"/>
        </w:rPr>
        <w:fldChar w:fldCharType="separate"/>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sz w:val="20"/>
          <w:szCs w:val="20"/>
          <w:u w:val="single"/>
        </w:rPr>
        <w:fldChar w:fldCharType="end"/>
      </w:r>
    </w:p>
    <w:p w:rsidR="006A0617" w:rsidRPr="00B86B99" w:rsidRDefault="00804FF5" w:rsidP="00302B31">
      <w:pPr>
        <w:tabs>
          <w:tab w:val="decimal" w:pos="10170"/>
        </w:tabs>
        <w:spacing w:line="288" w:lineRule="auto"/>
        <w:rPr>
          <w:rFonts w:ascii="Calibri" w:hAnsi="Calibri" w:cs="Arial"/>
          <w:sz w:val="20"/>
        </w:rPr>
      </w:pPr>
      <w:r w:rsidRPr="00B86B99">
        <w:rPr>
          <w:rFonts w:ascii="Calibri" w:hAnsi="Calibri" w:cs="Arial"/>
          <w:sz w:val="20"/>
        </w:rPr>
        <w:t>S</w:t>
      </w:r>
      <w:r w:rsidR="006A0617" w:rsidRPr="00B86B99">
        <w:rPr>
          <w:rFonts w:ascii="Calibri" w:hAnsi="Calibri" w:cs="Arial"/>
          <w:sz w:val="20"/>
        </w:rPr>
        <w:t xml:space="preserve">tatements on this form apply to all generation occurring between </w:t>
      </w:r>
      <w:r w:rsidRPr="00B86B99">
        <w:rPr>
          <w:rFonts w:ascii="Calibri" w:hAnsi="Calibri" w:cs="Arial"/>
          <w:sz w:val="20"/>
        </w:rPr>
        <w:t>Start Date and Expiration Date (“Effective Period”)</w:t>
      </w:r>
      <w:r w:rsidR="006A0617" w:rsidRPr="00B86B99">
        <w:rPr>
          <w:rFonts w:ascii="Calibri" w:hAnsi="Calibri" w:cs="Arial"/>
          <w:sz w:val="20"/>
        </w:rPr>
        <w:t>.</w:t>
      </w:r>
      <w:r w:rsidR="006A0617" w:rsidRPr="00B86B99">
        <w:rPr>
          <w:rStyle w:val="FootnoteReference"/>
          <w:rFonts w:ascii="Calibri" w:hAnsi="Calibri"/>
        </w:rPr>
        <w:footnoteReference w:id="4"/>
      </w:r>
      <w:r w:rsidR="002F6751" w:rsidRPr="00B86B99">
        <w:rPr>
          <w:rFonts w:ascii="Calibri" w:hAnsi="Calibri" w:cs="Arial"/>
          <w:sz w:val="20"/>
        </w:rPr>
        <w:t xml:space="preserve">  </w:t>
      </w:r>
    </w:p>
    <w:p w:rsidR="004B249A" w:rsidRPr="00B86B99" w:rsidRDefault="004B249A" w:rsidP="00302B31">
      <w:pPr>
        <w:tabs>
          <w:tab w:val="decimal" w:pos="10170"/>
        </w:tabs>
        <w:spacing w:line="288" w:lineRule="auto"/>
        <w:rPr>
          <w:rFonts w:ascii="Calibri" w:hAnsi="Calibri" w:cs="Arial"/>
          <w:sz w:val="20"/>
        </w:rPr>
      </w:pPr>
    </w:p>
    <w:p w:rsidR="00C947D4" w:rsidRPr="00B86B99" w:rsidRDefault="0078469D" w:rsidP="00302B31">
      <w:pPr>
        <w:tabs>
          <w:tab w:val="decimal" w:pos="10170"/>
        </w:tabs>
        <w:spacing w:line="288" w:lineRule="auto"/>
        <w:rPr>
          <w:rFonts w:ascii="Calibri" w:hAnsi="Calibri"/>
          <w:sz w:val="20"/>
        </w:rPr>
      </w:pPr>
      <w:r w:rsidRPr="00B86B99">
        <w:rPr>
          <w:rFonts w:ascii="Calibri" w:hAnsi="Calibri" w:cs="Arial"/>
          <w:i/>
          <w:sz w:val="20"/>
        </w:rPr>
        <w:t>I</w:t>
      </w:r>
      <w:r w:rsidR="00C947D4" w:rsidRPr="00B86B99">
        <w:rPr>
          <w:rFonts w:ascii="Calibri" w:hAnsi="Calibri" w:cs="Arial"/>
          <w:i/>
          <w:sz w:val="20"/>
        </w:rPr>
        <w:t xml:space="preserve">f none of the generation from Facility that occurs between Start Date and the following June is used in a Green-e Energy certified product, Facility’s </w:t>
      </w:r>
      <w:r w:rsidRPr="00B86B99">
        <w:rPr>
          <w:rFonts w:ascii="Calibri" w:hAnsi="Calibri" w:cs="Arial"/>
          <w:i/>
          <w:sz w:val="20"/>
        </w:rPr>
        <w:t>designation</w:t>
      </w:r>
      <w:r w:rsidR="00C947D4" w:rsidRPr="00B86B99">
        <w:rPr>
          <w:rFonts w:ascii="Calibri" w:hAnsi="Calibri" w:cs="Arial"/>
          <w:i/>
          <w:sz w:val="20"/>
        </w:rPr>
        <w:t xml:space="preserve"> as “Green-e Energy Eligible” in the Tracking System and on the Green-e website will be removed.</w:t>
      </w:r>
      <w:r w:rsidR="00C947D4" w:rsidRPr="00B86B99">
        <w:rPr>
          <w:rStyle w:val="FootnoteReference"/>
          <w:rFonts w:ascii="Calibri" w:hAnsi="Calibri" w:cs="Arial"/>
          <w:sz w:val="20"/>
        </w:rPr>
        <w:footnoteReference w:id="5"/>
      </w:r>
    </w:p>
    <w:p w:rsidR="006A0617" w:rsidRPr="00B86B99" w:rsidRDefault="006A0617" w:rsidP="00302B31">
      <w:pPr>
        <w:spacing w:line="288" w:lineRule="auto"/>
        <w:ind w:right="-7"/>
        <w:outlineLvl w:val="0"/>
        <w:rPr>
          <w:rFonts w:ascii="Calibri" w:hAnsi="Calibri" w:cs="Arial"/>
          <w:b/>
          <w:sz w:val="22"/>
          <w:u w:val="single"/>
        </w:rPr>
      </w:pPr>
    </w:p>
    <w:p w:rsidR="004B249A" w:rsidRPr="00B86B99" w:rsidRDefault="004B249A" w:rsidP="00302B31">
      <w:pPr>
        <w:tabs>
          <w:tab w:val="decimal" w:pos="10170"/>
        </w:tabs>
        <w:spacing w:line="288" w:lineRule="auto"/>
        <w:ind w:right="-7"/>
        <w:rPr>
          <w:rFonts w:ascii="Calibri" w:hAnsi="Calibri" w:cs="Calibri"/>
          <w:sz w:val="20"/>
          <w:szCs w:val="20"/>
          <w:u w:val="single"/>
        </w:rPr>
      </w:pPr>
      <w:r w:rsidRPr="00B86B99">
        <w:rPr>
          <w:rFonts w:ascii="Calibri" w:hAnsi="Calibri" w:cs="Calibri"/>
          <w:sz w:val="20"/>
          <w:szCs w:val="20"/>
        </w:rPr>
        <w:lastRenderedPageBreak/>
        <w:t>Is Facility approved as “Repowered” by Green-e Energy?</w:t>
      </w:r>
      <w:r w:rsidRPr="00B86B99">
        <w:rPr>
          <w:rStyle w:val="FootnoteReference"/>
          <w:rFonts w:ascii="Calibri" w:hAnsi="Calibri" w:cs="Calibri"/>
          <w:sz w:val="20"/>
          <w:szCs w:val="20"/>
        </w:rPr>
        <w:footnoteReference w:id="6"/>
      </w:r>
      <w:r w:rsidRPr="00B86B99">
        <w:rPr>
          <w:rFonts w:ascii="Calibri" w:hAnsi="Calibri" w:cs="Calibri"/>
          <w:sz w:val="20"/>
          <w:szCs w:val="20"/>
        </w:rPr>
        <w:t xml:space="preserve"> </w:t>
      </w:r>
    </w:p>
    <w:p w:rsidR="004B249A" w:rsidRPr="00B86B99" w:rsidRDefault="004B249A" w:rsidP="00302B31">
      <w:pPr>
        <w:pStyle w:val="HTMLPreformatted"/>
        <w:spacing w:line="288" w:lineRule="auto"/>
        <w:ind w:right="-7"/>
        <w:rPr>
          <w:rFonts w:ascii="Calibri" w:hAnsi="Calibri" w:cs="Calibri"/>
          <w:color w:val="auto"/>
          <w:sz w:val="20"/>
          <w:szCs w:val="20"/>
        </w:rPr>
      </w:pPr>
      <w:r w:rsidRPr="00B86B99">
        <w:rPr>
          <w:rFonts w:ascii="Calibri" w:hAnsi="Calibri" w:cs="Calibri"/>
          <w:sz w:val="20"/>
          <w:szCs w:val="20"/>
        </w:rPr>
        <w:fldChar w:fldCharType="begin">
          <w:ffData>
            <w:name w:val="Check4"/>
            <w:enabled/>
            <w:calcOnExit w:val="0"/>
            <w:checkBox>
              <w:sizeAuto/>
              <w:default w:val="0"/>
            </w:checkBox>
          </w:ffData>
        </w:fldChar>
      </w:r>
      <w:r w:rsidRPr="00B86B99">
        <w:rPr>
          <w:rFonts w:ascii="Calibri" w:hAnsi="Calibri" w:cs="Calibri"/>
          <w:sz w:val="20"/>
          <w:szCs w:val="20"/>
        </w:rPr>
        <w:instrText xml:space="preserve"> FORMCHECKBOX </w:instrText>
      </w:r>
      <w:r w:rsidRPr="00B86B99">
        <w:rPr>
          <w:rFonts w:ascii="Calibri" w:hAnsi="Calibri" w:cs="Calibri"/>
          <w:sz w:val="20"/>
          <w:szCs w:val="20"/>
        </w:rPr>
      </w:r>
      <w:r w:rsidRPr="00B86B99">
        <w:rPr>
          <w:rFonts w:ascii="Calibri" w:hAnsi="Calibri" w:cs="Calibri"/>
          <w:sz w:val="20"/>
          <w:szCs w:val="20"/>
        </w:rPr>
        <w:fldChar w:fldCharType="end"/>
      </w:r>
      <w:r w:rsidRPr="00B86B99">
        <w:rPr>
          <w:rFonts w:ascii="Calibri" w:hAnsi="Calibri" w:cs="Calibri"/>
          <w:sz w:val="20"/>
          <w:szCs w:val="20"/>
        </w:rPr>
        <w:t xml:space="preserve"> </w:t>
      </w:r>
      <w:r w:rsidRPr="00B86B99">
        <w:rPr>
          <w:rFonts w:ascii="Calibri" w:hAnsi="Calibri" w:cs="Calibri"/>
          <w:color w:val="auto"/>
          <w:sz w:val="20"/>
          <w:szCs w:val="20"/>
        </w:rPr>
        <w:t xml:space="preserve">Yes; </w:t>
      </w:r>
      <w:r w:rsidRPr="00B86B99">
        <w:rPr>
          <w:rFonts w:ascii="Calibri" w:hAnsi="Calibri" w:cs="Calibri"/>
          <w:sz w:val="20"/>
          <w:szCs w:val="20"/>
        </w:rPr>
        <w:t>enter the date of repowering:</w:t>
      </w:r>
      <w:r w:rsidRPr="00B86B99">
        <w:rPr>
          <w:rFonts w:ascii="Calibri" w:hAnsi="Calibri" w:cs="Calibri"/>
          <w:color w:val="auto"/>
          <w:sz w:val="20"/>
          <w:szCs w:val="20"/>
        </w:rPr>
        <w:t xml:space="preserve"> </w:t>
      </w:r>
      <w:r w:rsidRPr="00B86B99">
        <w:rPr>
          <w:rFonts w:ascii="Calibri" w:hAnsi="Calibri" w:cs="Calibri"/>
          <w:sz w:val="20"/>
          <w:szCs w:val="20"/>
          <w:u w:val="single"/>
        </w:rPr>
        <w:fldChar w:fldCharType="begin">
          <w:ffData>
            <w:name w:val="Text31"/>
            <w:enabled/>
            <w:calcOnExit w:val="0"/>
            <w:textInput/>
          </w:ffData>
        </w:fldChar>
      </w:r>
      <w:r w:rsidRPr="00B86B99">
        <w:rPr>
          <w:rFonts w:ascii="Calibri" w:hAnsi="Calibri" w:cs="Calibri"/>
          <w:sz w:val="20"/>
          <w:szCs w:val="20"/>
          <w:u w:val="single"/>
        </w:rPr>
        <w:instrText xml:space="preserve"> FORMTEXT </w:instrText>
      </w:r>
      <w:r w:rsidRPr="00B86B99">
        <w:rPr>
          <w:rFonts w:ascii="Calibri" w:hAnsi="Calibri" w:cs="Calibri"/>
          <w:sz w:val="20"/>
          <w:szCs w:val="20"/>
          <w:u w:val="single"/>
        </w:rPr>
      </w:r>
      <w:r w:rsidRPr="00B86B99">
        <w:rPr>
          <w:rFonts w:ascii="Calibri" w:hAnsi="Calibri" w:cs="Calibri"/>
          <w:sz w:val="20"/>
          <w:szCs w:val="20"/>
          <w:u w:val="single"/>
        </w:rPr>
        <w:fldChar w:fldCharType="separate"/>
      </w:r>
      <w:r w:rsidRPr="00B86B99">
        <w:rPr>
          <w:rFonts w:ascii="Calibri" w:hAnsi="Calibri" w:cs="Calibri"/>
          <w:noProof/>
          <w:sz w:val="20"/>
          <w:szCs w:val="20"/>
          <w:u w:val="single"/>
        </w:rPr>
        <w:t> </w:t>
      </w:r>
      <w:r w:rsidRPr="00B86B99">
        <w:rPr>
          <w:rFonts w:ascii="Calibri" w:hAnsi="Calibri" w:cs="Calibri"/>
          <w:noProof/>
          <w:sz w:val="20"/>
          <w:szCs w:val="20"/>
          <w:u w:val="single"/>
        </w:rPr>
        <w:t> </w:t>
      </w:r>
      <w:r w:rsidRPr="00B86B99">
        <w:rPr>
          <w:rFonts w:ascii="Calibri" w:hAnsi="Calibri" w:cs="Calibri"/>
          <w:noProof/>
          <w:sz w:val="20"/>
          <w:szCs w:val="20"/>
          <w:u w:val="single"/>
        </w:rPr>
        <w:t> </w:t>
      </w:r>
      <w:r w:rsidRPr="00B86B99">
        <w:rPr>
          <w:rFonts w:ascii="Calibri" w:hAnsi="Calibri" w:cs="Calibri"/>
          <w:noProof/>
          <w:sz w:val="20"/>
          <w:szCs w:val="20"/>
          <w:u w:val="single"/>
        </w:rPr>
        <w:t> </w:t>
      </w:r>
      <w:r w:rsidRPr="00B86B99">
        <w:rPr>
          <w:rFonts w:ascii="Calibri" w:hAnsi="Calibri" w:cs="Calibri"/>
          <w:noProof/>
          <w:sz w:val="20"/>
          <w:szCs w:val="20"/>
          <w:u w:val="single"/>
        </w:rPr>
        <w:t> </w:t>
      </w:r>
      <w:r w:rsidRPr="00B86B99">
        <w:rPr>
          <w:rFonts w:ascii="Calibri" w:hAnsi="Calibri" w:cs="Calibri"/>
          <w:sz w:val="20"/>
          <w:szCs w:val="20"/>
          <w:u w:val="single"/>
        </w:rPr>
        <w:fldChar w:fldCharType="end"/>
      </w:r>
      <w:r w:rsidRPr="00B86B99">
        <w:rPr>
          <w:rFonts w:ascii="Calibri" w:hAnsi="Calibri" w:cs="Calibri"/>
          <w:sz w:val="20"/>
          <w:szCs w:val="20"/>
        </w:rPr>
        <w:t xml:space="preserve"> </w:t>
      </w:r>
    </w:p>
    <w:p w:rsidR="004B249A" w:rsidRPr="00B86B99" w:rsidRDefault="004B249A" w:rsidP="00302B31">
      <w:pPr>
        <w:pStyle w:val="HTMLPreformatted"/>
        <w:spacing w:line="288" w:lineRule="auto"/>
        <w:ind w:right="-7"/>
        <w:rPr>
          <w:rFonts w:ascii="Calibri" w:hAnsi="Calibri" w:cs="Calibri"/>
          <w:color w:val="auto"/>
          <w:sz w:val="20"/>
          <w:szCs w:val="20"/>
        </w:rPr>
      </w:pPr>
      <w:r w:rsidRPr="00B86B99">
        <w:rPr>
          <w:rFonts w:ascii="Calibri" w:hAnsi="Calibri" w:cs="Calibri"/>
          <w:sz w:val="20"/>
          <w:szCs w:val="20"/>
        </w:rPr>
        <w:fldChar w:fldCharType="begin">
          <w:ffData>
            <w:name w:val="Check4"/>
            <w:enabled/>
            <w:calcOnExit w:val="0"/>
            <w:checkBox>
              <w:sizeAuto/>
              <w:default w:val="0"/>
            </w:checkBox>
          </w:ffData>
        </w:fldChar>
      </w:r>
      <w:r w:rsidRPr="00B86B99">
        <w:rPr>
          <w:rFonts w:ascii="Calibri" w:hAnsi="Calibri" w:cs="Calibri"/>
          <w:sz w:val="20"/>
          <w:szCs w:val="20"/>
        </w:rPr>
        <w:instrText xml:space="preserve"> FORMCHECKBOX </w:instrText>
      </w:r>
      <w:r w:rsidRPr="00B86B99">
        <w:rPr>
          <w:rFonts w:ascii="Calibri" w:hAnsi="Calibri" w:cs="Calibri"/>
          <w:sz w:val="20"/>
          <w:szCs w:val="20"/>
        </w:rPr>
      </w:r>
      <w:r w:rsidRPr="00B86B99">
        <w:rPr>
          <w:rFonts w:ascii="Calibri" w:hAnsi="Calibri" w:cs="Calibri"/>
          <w:sz w:val="20"/>
          <w:szCs w:val="20"/>
        </w:rPr>
        <w:fldChar w:fldCharType="end"/>
      </w:r>
      <w:r w:rsidRPr="00B86B99">
        <w:rPr>
          <w:rFonts w:ascii="Calibri" w:hAnsi="Calibri" w:cs="Calibri"/>
          <w:sz w:val="20"/>
          <w:szCs w:val="20"/>
        </w:rPr>
        <w:t xml:space="preserve"> </w:t>
      </w:r>
      <w:r w:rsidRPr="00B86B99">
        <w:rPr>
          <w:rFonts w:ascii="Calibri" w:hAnsi="Calibri" w:cs="Calibri"/>
          <w:color w:val="auto"/>
          <w:sz w:val="20"/>
          <w:szCs w:val="20"/>
        </w:rPr>
        <w:t>No</w:t>
      </w:r>
    </w:p>
    <w:p w:rsidR="00B005BF" w:rsidRPr="00B86B99" w:rsidRDefault="00B005BF" w:rsidP="00302B31">
      <w:pPr>
        <w:pStyle w:val="HTMLPreformatted"/>
        <w:spacing w:line="288" w:lineRule="auto"/>
        <w:ind w:right="-7"/>
        <w:rPr>
          <w:rFonts w:ascii="Calibri" w:hAnsi="Calibri" w:cs="Calibri"/>
          <w:color w:val="auto"/>
          <w:sz w:val="20"/>
          <w:szCs w:val="20"/>
        </w:rPr>
      </w:pPr>
      <w:r w:rsidRPr="00B86B99">
        <w:rPr>
          <w:rFonts w:ascii="Calibri" w:hAnsi="Calibri" w:cs="Calibri"/>
          <w:sz w:val="20"/>
          <w:szCs w:val="20"/>
        </w:rPr>
        <w:fldChar w:fldCharType="begin">
          <w:ffData>
            <w:name w:val="Check4"/>
            <w:enabled/>
            <w:calcOnExit w:val="0"/>
            <w:checkBox>
              <w:sizeAuto/>
              <w:default w:val="0"/>
            </w:checkBox>
          </w:ffData>
        </w:fldChar>
      </w:r>
      <w:r w:rsidRPr="00B86B99">
        <w:rPr>
          <w:rFonts w:ascii="Calibri" w:hAnsi="Calibri" w:cs="Calibri"/>
          <w:sz w:val="20"/>
          <w:szCs w:val="20"/>
        </w:rPr>
        <w:instrText xml:space="preserve"> FORMCHECKBOX </w:instrText>
      </w:r>
      <w:r w:rsidRPr="00B86B99">
        <w:rPr>
          <w:rFonts w:ascii="Calibri" w:hAnsi="Calibri" w:cs="Calibri"/>
          <w:sz w:val="20"/>
          <w:szCs w:val="20"/>
        </w:rPr>
      </w:r>
      <w:r w:rsidRPr="00B86B99">
        <w:rPr>
          <w:rFonts w:ascii="Calibri" w:hAnsi="Calibri" w:cs="Calibri"/>
          <w:sz w:val="20"/>
          <w:szCs w:val="20"/>
        </w:rPr>
        <w:fldChar w:fldCharType="end"/>
      </w:r>
      <w:r w:rsidRPr="00B86B99">
        <w:rPr>
          <w:rFonts w:ascii="Calibri" w:hAnsi="Calibri" w:cs="Calibri"/>
          <w:sz w:val="20"/>
          <w:szCs w:val="20"/>
        </w:rPr>
        <w:t xml:space="preserve"> </w:t>
      </w:r>
      <w:r w:rsidRPr="00B86B99">
        <w:rPr>
          <w:rFonts w:ascii="Calibri" w:hAnsi="Calibri" w:cs="Calibri"/>
          <w:color w:val="auto"/>
          <w:sz w:val="20"/>
          <w:szCs w:val="20"/>
        </w:rPr>
        <w:t xml:space="preserve">N/A because Facility meets a different “New Date” criterion in Section II.E of the </w:t>
      </w:r>
      <w:r w:rsidR="00302B31" w:rsidRPr="00B86B99">
        <w:rPr>
          <w:rFonts w:ascii="Calibri" w:hAnsi="Calibri" w:cs="Calibri"/>
          <w:color w:val="auto"/>
          <w:sz w:val="20"/>
          <w:szCs w:val="20"/>
        </w:rPr>
        <w:t xml:space="preserve">Green-e Energy </w:t>
      </w:r>
      <w:r w:rsidRPr="00B86B99">
        <w:rPr>
          <w:rFonts w:ascii="Calibri" w:hAnsi="Calibri" w:cs="Calibri"/>
          <w:color w:val="auto"/>
          <w:sz w:val="20"/>
          <w:szCs w:val="20"/>
        </w:rPr>
        <w:t>National Standard</w:t>
      </w:r>
    </w:p>
    <w:p w:rsidR="004B249A" w:rsidRPr="00B86B99" w:rsidRDefault="004B249A" w:rsidP="00302B31">
      <w:pPr>
        <w:tabs>
          <w:tab w:val="decimal" w:pos="10170"/>
        </w:tabs>
        <w:spacing w:line="288" w:lineRule="auto"/>
        <w:ind w:right="-7"/>
        <w:rPr>
          <w:rFonts w:ascii="Calibri" w:hAnsi="Calibri" w:cs="Calibri"/>
          <w:sz w:val="20"/>
          <w:szCs w:val="20"/>
          <w:u w:val="single"/>
        </w:rPr>
      </w:pPr>
    </w:p>
    <w:p w:rsidR="004B249A" w:rsidRPr="00B86B99" w:rsidRDefault="004B249A" w:rsidP="00302B31">
      <w:pPr>
        <w:tabs>
          <w:tab w:val="decimal" w:pos="10170"/>
        </w:tabs>
        <w:spacing w:line="288" w:lineRule="auto"/>
        <w:ind w:right="-7"/>
        <w:rPr>
          <w:rFonts w:ascii="Calibri" w:hAnsi="Calibri" w:cs="Calibri"/>
          <w:sz w:val="20"/>
          <w:szCs w:val="20"/>
          <w:u w:val="single"/>
        </w:rPr>
      </w:pPr>
      <w:r w:rsidRPr="00B86B99">
        <w:rPr>
          <w:rFonts w:ascii="Calibri" w:hAnsi="Calibri" w:cs="Calibri"/>
          <w:sz w:val="20"/>
          <w:szCs w:val="20"/>
        </w:rPr>
        <w:t>Is Facility co-firing eligible fuel(s) under the Green-e Energy National Standard with non-eligible fuel(s)?</w:t>
      </w:r>
    </w:p>
    <w:p w:rsidR="004B249A" w:rsidRPr="00B86B99" w:rsidRDefault="004B249A" w:rsidP="00302B31">
      <w:pPr>
        <w:tabs>
          <w:tab w:val="right" w:pos="8640"/>
        </w:tabs>
        <w:spacing w:line="288" w:lineRule="auto"/>
        <w:ind w:right="-7"/>
        <w:jc w:val="both"/>
        <w:rPr>
          <w:rFonts w:ascii="Calibri" w:hAnsi="Calibri" w:cs="Calibri"/>
          <w:sz w:val="20"/>
          <w:szCs w:val="20"/>
        </w:rPr>
      </w:pPr>
      <w:r w:rsidRPr="00B86B99">
        <w:rPr>
          <w:rFonts w:ascii="Calibri" w:hAnsi="Calibri" w:cs="Calibri"/>
          <w:sz w:val="20"/>
          <w:szCs w:val="20"/>
        </w:rPr>
        <w:fldChar w:fldCharType="begin">
          <w:ffData>
            <w:name w:val="Check4"/>
            <w:enabled/>
            <w:calcOnExit w:val="0"/>
            <w:checkBox>
              <w:sizeAuto/>
              <w:default w:val="0"/>
            </w:checkBox>
          </w:ffData>
        </w:fldChar>
      </w:r>
      <w:r w:rsidRPr="00B86B99">
        <w:rPr>
          <w:rFonts w:ascii="Calibri" w:hAnsi="Calibri" w:cs="Calibri"/>
          <w:sz w:val="20"/>
          <w:szCs w:val="20"/>
        </w:rPr>
        <w:instrText xml:space="preserve"> FORMCHECKBOX </w:instrText>
      </w:r>
      <w:r w:rsidRPr="00B86B99">
        <w:rPr>
          <w:rFonts w:ascii="Calibri" w:hAnsi="Calibri" w:cs="Calibri"/>
          <w:sz w:val="20"/>
          <w:szCs w:val="20"/>
        </w:rPr>
      </w:r>
      <w:r w:rsidRPr="00B86B99">
        <w:rPr>
          <w:rFonts w:ascii="Calibri" w:hAnsi="Calibri" w:cs="Calibri"/>
          <w:sz w:val="20"/>
          <w:szCs w:val="20"/>
        </w:rPr>
        <w:fldChar w:fldCharType="end"/>
      </w:r>
      <w:r w:rsidRPr="00B86B99">
        <w:rPr>
          <w:rFonts w:ascii="Calibri" w:hAnsi="Calibri" w:cs="Calibri"/>
          <w:sz w:val="20"/>
          <w:szCs w:val="20"/>
        </w:rPr>
        <w:t xml:space="preserve"> Yes; Facility is eligible under the Green-e Energy National Standard </w:t>
      </w:r>
      <w:r w:rsidR="00B005BF" w:rsidRPr="00B86B99">
        <w:rPr>
          <w:rFonts w:ascii="Calibri" w:hAnsi="Calibri" w:cs="Calibri"/>
          <w:sz w:val="20"/>
          <w:szCs w:val="20"/>
        </w:rPr>
        <w:t>for</w:t>
      </w:r>
      <w:r w:rsidRPr="00B86B99">
        <w:rPr>
          <w:rFonts w:ascii="Calibri" w:hAnsi="Calibri" w:cs="Calibri"/>
          <w:sz w:val="20"/>
          <w:szCs w:val="20"/>
        </w:rPr>
        <w:t xml:space="preserve"> co-fir</w:t>
      </w:r>
      <w:r w:rsidR="00B005BF" w:rsidRPr="00B86B99">
        <w:rPr>
          <w:rFonts w:ascii="Calibri" w:hAnsi="Calibri" w:cs="Calibri"/>
          <w:sz w:val="20"/>
          <w:szCs w:val="20"/>
        </w:rPr>
        <w:t>ing</w:t>
      </w:r>
      <w:r w:rsidRPr="00B86B99">
        <w:rPr>
          <w:rFonts w:ascii="Calibri" w:hAnsi="Calibri" w:cs="Calibri"/>
          <w:sz w:val="20"/>
          <w:szCs w:val="20"/>
        </w:rPr>
        <w:t>, because:</w:t>
      </w:r>
    </w:p>
    <w:p w:rsidR="004B249A" w:rsidRPr="00B86B99" w:rsidRDefault="004B249A" w:rsidP="00302B31">
      <w:pPr>
        <w:tabs>
          <w:tab w:val="right" w:pos="8640"/>
        </w:tabs>
        <w:spacing w:line="288" w:lineRule="auto"/>
        <w:ind w:left="432"/>
        <w:jc w:val="both"/>
        <w:rPr>
          <w:rFonts w:ascii="Calibri" w:hAnsi="Calibri" w:cs="Calibri"/>
          <w:sz w:val="20"/>
          <w:szCs w:val="20"/>
        </w:rPr>
      </w:pPr>
      <w:r w:rsidRPr="00B86B99">
        <w:rPr>
          <w:rFonts w:ascii="Calibri" w:hAnsi="Calibri" w:cs="Calibri"/>
          <w:sz w:val="20"/>
          <w:szCs w:val="20"/>
        </w:rPr>
        <w:tab/>
      </w:r>
      <w:r w:rsidRPr="00B86B99">
        <w:rPr>
          <w:rFonts w:ascii="Calibri" w:hAnsi="Calibri" w:cs="Calibri"/>
          <w:sz w:val="20"/>
          <w:szCs w:val="20"/>
        </w:rPr>
        <w:fldChar w:fldCharType="begin">
          <w:ffData>
            <w:name w:val="Check4"/>
            <w:enabled/>
            <w:calcOnExit w:val="0"/>
            <w:checkBox>
              <w:sizeAuto/>
              <w:default w:val="0"/>
            </w:checkBox>
          </w:ffData>
        </w:fldChar>
      </w:r>
      <w:r w:rsidRPr="00B86B99">
        <w:rPr>
          <w:rFonts w:ascii="Calibri" w:hAnsi="Calibri" w:cs="Calibri"/>
          <w:sz w:val="20"/>
          <w:szCs w:val="20"/>
        </w:rPr>
        <w:instrText xml:space="preserve"> FORMCHECKBOX </w:instrText>
      </w:r>
      <w:r w:rsidRPr="00B86B99">
        <w:rPr>
          <w:rFonts w:ascii="Calibri" w:hAnsi="Calibri" w:cs="Calibri"/>
          <w:sz w:val="20"/>
          <w:szCs w:val="20"/>
        </w:rPr>
      </w:r>
      <w:r w:rsidRPr="00B86B99">
        <w:rPr>
          <w:rFonts w:ascii="Calibri" w:hAnsi="Calibri" w:cs="Calibri"/>
          <w:sz w:val="20"/>
          <w:szCs w:val="20"/>
        </w:rPr>
        <w:fldChar w:fldCharType="end"/>
      </w:r>
      <w:r w:rsidRPr="00B86B99">
        <w:rPr>
          <w:rFonts w:ascii="Calibri" w:hAnsi="Calibri" w:cs="Calibri"/>
          <w:sz w:val="20"/>
          <w:szCs w:val="20"/>
        </w:rPr>
        <w:t xml:space="preserve"> Facility’s co-firing methodology has been approved by Green-e Energy (attach approval from Green-e Energy); or</w:t>
      </w:r>
    </w:p>
    <w:p w:rsidR="004B249A" w:rsidRPr="00B86B99" w:rsidRDefault="004B249A" w:rsidP="00302B31">
      <w:pPr>
        <w:tabs>
          <w:tab w:val="right" w:pos="8640"/>
        </w:tabs>
        <w:spacing w:line="288" w:lineRule="auto"/>
        <w:ind w:left="432"/>
        <w:jc w:val="both"/>
        <w:rPr>
          <w:rFonts w:ascii="Calibri" w:hAnsi="Calibri" w:cs="Calibri"/>
          <w:sz w:val="20"/>
          <w:szCs w:val="20"/>
        </w:rPr>
      </w:pPr>
      <w:r w:rsidRPr="00B86B99">
        <w:rPr>
          <w:rFonts w:ascii="Calibri" w:hAnsi="Calibri" w:cs="Calibri"/>
          <w:sz w:val="20"/>
          <w:szCs w:val="20"/>
        </w:rPr>
        <w:fldChar w:fldCharType="begin">
          <w:ffData>
            <w:name w:val="Check4"/>
            <w:enabled/>
            <w:calcOnExit w:val="0"/>
            <w:checkBox>
              <w:sizeAuto/>
              <w:default w:val="0"/>
            </w:checkBox>
          </w:ffData>
        </w:fldChar>
      </w:r>
      <w:r w:rsidRPr="00B86B99">
        <w:rPr>
          <w:rFonts w:ascii="Calibri" w:hAnsi="Calibri" w:cs="Calibri"/>
          <w:sz w:val="20"/>
          <w:szCs w:val="20"/>
        </w:rPr>
        <w:instrText xml:space="preserve"> FORMCHECKBOX </w:instrText>
      </w:r>
      <w:r w:rsidRPr="00B86B99">
        <w:rPr>
          <w:rFonts w:ascii="Calibri" w:hAnsi="Calibri" w:cs="Calibri"/>
          <w:sz w:val="20"/>
          <w:szCs w:val="20"/>
        </w:rPr>
      </w:r>
      <w:r w:rsidRPr="00B86B99">
        <w:rPr>
          <w:rFonts w:ascii="Calibri" w:hAnsi="Calibri" w:cs="Calibri"/>
          <w:sz w:val="20"/>
          <w:szCs w:val="20"/>
        </w:rPr>
        <w:fldChar w:fldCharType="end"/>
      </w:r>
      <w:r w:rsidRPr="00B86B99">
        <w:rPr>
          <w:rFonts w:ascii="Calibri" w:hAnsi="Calibri" w:cs="Calibri"/>
          <w:sz w:val="20"/>
          <w:szCs w:val="20"/>
        </w:rPr>
        <w:t xml:space="preserve"> Eligible fuels are in liquid form and their use is separately metered from ineligible fuel use; or</w:t>
      </w:r>
    </w:p>
    <w:p w:rsidR="004B249A" w:rsidRPr="00B86B99" w:rsidRDefault="004B249A" w:rsidP="00302B31">
      <w:pPr>
        <w:tabs>
          <w:tab w:val="right" w:pos="8640"/>
        </w:tabs>
        <w:spacing w:line="288" w:lineRule="auto"/>
        <w:ind w:left="432"/>
        <w:jc w:val="both"/>
        <w:rPr>
          <w:rFonts w:ascii="Calibri" w:hAnsi="Calibri" w:cs="Calibri"/>
          <w:sz w:val="20"/>
          <w:szCs w:val="20"/>
        </w:rPr>
      </w:pPr>
      <w:r w:rsidRPr="00B86B99">
        <w:rPr>
          <w:rFonts w:ascii="Calibri" w:hAnsi="Calibri" w:cs="Calibri"/>
          <w:sz w:val="20"/>
          <w:szCs w:val="20"/>
        </w:rPr>
        <w:fldChar w:fldCharType="begin">
          <w:ffData>
            <w:name w:val="Check4"/>
            <w:enabled/>
            <w:calcOnExit w:val="0"/>
            <w:checkBox>
              <w:sizeAuto/>
              <w:default w:val="0"/>
            </w:checkBox>
          </w:ffData>
        </w:fldChar>
      </w:r>
      <w:r w:rsidRPr="00B86B99">
        <w:rPr>
          <w:rFonts w:ascii="Calibri" w:hAnsi="Calibri" w:cs="Calibri"/>
          <w:sz w:val="20"/>
          <w:szCs w:val="20"/>
        </w:rPr>
        <w:instrText xml:space="preserve"> FORMCHECKBOX </w:instrText>
      </w:r>
      <w:r w:rsidRPr="00B86B99">
        <w:rPr>
          <w:rFonts w:ascii="Calibri" w:hAnsi="Calibri" w:cs="Calibri"/>
          <w:sz w:val="20"/>
          <w:szCs w:val="20"/>
        </w:rPr>
      </w:r>
      <w:r w:rsidRPr="00B86B99">
        <w:rPr>
          <w:rFonts w:ascii="Calibri" w:hAnsi="Calibri" w:cs="Calibri"/>
          <w:sz w:val="20"/>
          <w:szCs w:val="20"/>
        </w:rPr>
        <w:fldChar w:fldCharType="end"/>
      </w:r>
      <w:r w:rsidRPr="00B86B99">
        <w:rPr>
          <w:rFonts w:ascii="Calibri" w:hAnsi="Calibri" w:cs="Calibri"/>
          <w:sz w:val="20"/>
          <w:szCs w:val="20"/>
        </w:rPr>
        <w:t xml:space="preserve"> Facility is registered in a Tracking System that separately tracks MWh derived from eligible fuels from MWh derived from ineligible fuels.</w:t>
      </w:r>
    </w:p>
    <w:p w:rsidR="004B249A" w:rsidRPr="00B86B99" w:rsidRDefault="004B249A" w:rsidP="00302B31">
      <w:pPr>
        <w:pStyle w:val="HTMLPreformatted"/>
        <w:spacing w:line="288" w:lineRule="auto"/>
        <w:ind w:right="-7"/>
        <w:rPr>
          <w:rFonts w:ascii="Calibri" w:hAnsi="Calibri" w:cs="Calibri"/>
          <w:color w:val="auto"/>
          <w:sz w:val="20"/>
          <w:szCs w:val="20"/>
        </w:rPr>
      </w:pPr>
      <w:r w:rsidRPr="00B86B99">
        <w:rPr>
          <w:rFonts w:ascii="Calibri" w:hAnsi="Calibri" w:cs="Calibri"/>
          <w:sz w:val="20"/>
          <w:szCs w:val="20"/>
        </w:rPr>
        <w:fldChar w:fldCharType="begin">
          <w:ffData>
            <w:name w:val="Check4"/>
            <w:enabled/>
            <w:calcOnExit w:val="0"/>
            <w:checkBox>
              <w:sizeAuto/>
              <w:default w:val="0"/>
            </w:checkBox>
          </w:ffData>
        </w:fldChar>
      </w:r>
      <w:r w:rsidRPr="00B86B99">
        <w:rPr>
          <w:rFonts w:ascii="Calibri" w:hAnsi="Calibri" w:cs="Calibri"/>
          <w:sz w:val="20"/>
          <w:szCs w:val="20"/>
        </w:rPr>
        <w:instrText xml:space="preserve"> FORMCHECKBOX </w:instrText>
      </w:r>
      <w:r w:rsidRPr="00B86B99">
        <w:rPr>
          <w:rFonts w:ascii="Calibri" w:hAnsi="Calibri" w:cs="Calibri"/>
          <w:sz w:val="20"/>
          <w:szCs w:val="20"/>
        </w:rPr>
      </w:r>
      <w:r w:rsidRPr="00B86B99">
        <w:rPr>
          <w:rFonts w:ascii="Calibri" w:hAnsi="Calibri" w:cs="Calibri"/>
          <w:sz w:val="20"/>
          <w:szCs w:val="20"/>
        </w:rPr>
        <w:fldChar w:fldCharType="end"/>
      </w:r>
      <w:r w:rsidRPr="00B86B99">
        <w:rPr>
          <w:rFonts w:ascii="Calibri" w:hAnsi="Calibri" w:cs="Calibri"/>
          <w:sz w:val="20"/>
          <w:szCs w:val="20"/>
        </w:rPr>
        <w:t xml:space="preserve"> </w:t>
      </w:r>
      <w:r w:rsidRPr="00B86B99">
        <w:rPr>
          <w:rFonts w:ascii="Calibri" w:hAnsi="Calibri" w:cs="Calibri"/>
          <w:color w:val="auto"/>
          <w:sz w:val="20"/>
          <w:szCs w:val="20"/>
        </w:rPr>
        <w:t>No</w:t>
      </w:r>
    </w:p>
    <w:p w:rsidR="004B249A" w:rsidRPr="00B86B99" w:rsidRDefault="004B249A" w:rsidP="00302B31">
      <w:pPr>
        <w:spacing w:line="288" w:lineRule="auto"/>
        <w:rPr>
          <w:rFonts w:ascii="Calibri" w:hAnsi="Calibri" w:cs="Calibri"/>
          <w:sz w:val="20"/>
          <w:szCs w:val="20"/>
        </w:rPr>
      </w:pPr>
    </w:p>
    <w:p w:rsidR="004B249A" w:rsidRPr="00B86B99" w:rsidRDefault="004B249A" w:rsidP="00302B31">
      <w:pPr>
        <w:tabs>
          <w:tab w:val="right" w:pos="8640"/>
        </w:tabs>
        <w:spacing w:line="288" w:lineRule="auto"/>
        <w:ind w:right="-7"/>
        <w:rPr>
          <w:rFonts w:ascii="Calibri" w:hAnsi="Calibri" w:cs="Calibri"/>
          <w:sz w:val="20"/>
          <w:szCs w:val="20"/>
        </w:rPr>
      </w:pPr>
      <w:r w:rsidRPr="00B86B99">
        <w:rPr>
          <w:rFonts w:ascii="Calibri" w:hAnsi="Calibri" w:cs="Calibri"/>
          <w:sz w:val="20"/>
          <w:szCs w:val="20"/>
        </w:rPr>
        <w:t xml:space="preserve">During the Effective Period is Facility owner reporting its direct greenhouse gas emissions in a legally binding cap and trade program, or is Facility located in an area participating in a greenhouse gas cap and trade program that affects the electricity sector? </w:t>
      </w:r>
    </w:p>
    <w:p w:rsidR="004B249A" w:rsidRPr="00B86B99" w:rsidRDefault="004B249A" w:rsidP="00302B31">
      <w:pPr>
        <w:pStyle w:val="HTMLPreformatted"/>
        <w:spacing w:line="288" w:lineRule="auto"/>
        <w:ind w:right="-7"/>
        <w:rPr>
          <w:rFonts w:ascii="Calibri" w:hAnsi="Calibri" w:cs="Calibri"/>
          <w:color w:val="auto"/>
          <w:sz w:val="20"/>
          <w:szCs w:val="20"/>
        </w:rPr>
      </w:pPr>
      <w:r w:rsidRPr="00B86B99">
        <w:rPr>
          <w:rFonts w:ascii="Calibri" w:hAnsi="Calibri" w:cs="Calibri"/>
          <w:sz w:val="20"/>
          <w:szCs w:val="20"/>
        </w:rPr>
        <w:fldChar w:fldCharType="begin">
          <w:ffData>
            <w:name w:val="Check4"/>
            <w:enabled/>
            <w:calcOnExit w:val="0"/>
            <w:checkBox>
              <w:sizeAuto/>
              <w:default w:val="0"/>
            </w:checkBox>
          </w:ffData>
        </w:fldChar>
      </w:r>
      <w:r w:rsidRPr="00B86B99">
        <w:rPr>
          <w:rFonts w:ascii="Calibri" w:hAnsi="Calibri" w:cs="Calibri"/>
          <w:sz w:val="20"/>
          <w:szCs w:val="20"/>
        </w:rPr>
        <w:instrText xml:space="preserve"> FORMCHECKBOX </w:instrText>
      </w:r>
      <w:r w:rsidRPr="00B86B99">
        <w:rPr>
          <w:rFonts w:ascii="Calibri" w:hAnsi="Calibri" w:cs="Calibri"/>
          <w:sz w:val="20"/>
          <w:szCs w:val="20"/>
        </w:rPr>
      </w:r>
      <w:r w:rsidRPr="00B86B99">
        <w:rPr>
          <w:rFonts w:ascii="Calibri" w:hAnsi="Calibri" w:cs="Calibri"/>
          <w:sz w:val="20"/>
          <w:szCs w:val="20"/>
        </w:rPr>
        <w:fldChar w:fldCharType="end"/>
      </w:r>
      <w:r w:rsidRPr="00B86B99">
        <w:rPr>
          <w:rFonts w:ascii="Calibri" w:hAnsi="Calibri" w:cs="Calibri"/>
          <w:sz w:val="20"/>
          <w:szCs w:val="20"/>
        </w:rPr>
        <w:t xml:space="preserve"> </w:t>
      </w:r>
      <w:r w:rsidRPr="00B86B99">
        <w:rPr>
          <w:rFonts w:ascii="Calibri" w:hAnsi="Calibri" w:cs="Calibri"/>
          <w:color w:val="auto"/>
          <w:sz w:val="20"/>
          <w:szCs w:val="20"/>
        </w:rPr>
        <w:t>Yes;</w:t>
      </w:r>
      <w:r w:rsidRPr="00B86B99">
        <w:rPr>
          <w:rStyle w:val="FootnoteReference"/>
          <w:rFonts w:ascii="Calibri" w:hAnsi="Calibri" w:cs="Calibri"/>
          <w:color w:val="auto"/>
          <w:sz w:val="20"/>
          <w:szCs w:val="20"/>
        </w:rPr>
        <w:footnoteReference w:id="7"/>
      </w:r>
      <w:r w:rsidRPr="00B86B99">
        <w:rPr>
          <w:rFonts w:ascii="Calibri" w:hAnsi="Calibri" w:cs="Calibri"/>
          <w:color w:val="auto"/>
          <w:sz w:val="20"/>
          <w:szCs w:val="20"/>
        </w:rPr>
        <w:t xml:space="preserve"> list the cap and trade program: </w:t>
      </w:r>
      <w:r w:rsidRPr="00B86B99">
        <w:rPr>
          <w:rFonts w:ascii="Calibri" w:hAnsi="Calibri" w:cs="Calibri"/>
          <w:sz w:val="20"/>
          <w:szCs w:val="20"/>
          <w:u w:val="single"/>
        </w:rPr>
        <w:fldChar w:fldCharType="begin">
          <w:ffData>
            <w:name w:val="Text31"/>
            <w:enabled/>
            <w:calcOnExit w:val="0"/>
            <w:textInput/>
          </w:ffData>
        </w:fldChar>
      </w:r>
      <w:r w:rsidRPr="00B86B99">
        <w:rPr>
          <w:rFonts w:ascii="Calibri" w:hAnsi="Calibri" w:cs="Calibri"/>
          <w:sz w:val="20"/>
          <w:szCs w:val="20"/>
          <w:u w:val="single"/>
        </w:rPr>
        <w:instrText xml:space="preserve"> FORMTEXT </w:instrText>
      </w:r>
      <w:r w:rsidRPr="00B86B99">
        <w:rPr>
          <w:rFonts w:ascii="Calibri" w:hAnsi="Calibri" w:cs="Calibri"/>
          <w:sz w:val="20"/>
          <w:szCs w:val="20"/>
          <w:u w:val="single"/>
        </w:rPr>
      </w:r>
      <w:r w:rsidRPr="00B86B99">
        <w:rPr>
          <w:rFonts w:ascii="Calibri" w:hAnsi="Calibri" w:cs="Calibri"/>
          <w:sz w:val="20"/>
          <w:szCs w:val="20"/>
          <w:u w:val="single"/>
        </w:rPr>
        <w:fldChar w:fldCharType="separate"/>
      </w:r>
      <w:r w:rsidRPr="00B86B99">
        <w:rPr>
          <w:rFonts w:ascii="Calibri" w:hAnsi="Calibri" w:cs="Calibri"/>
          <w:noProof/>
          <w:sz w:val="20"/>
          <w:szCs w:val="20"/>
          <w:u w:val="single"/>
        </w:rPr>
        <w:t> </w:t>
      </w:r>
      <w:r w:rsidRPr="00B86B99">
        <w:rPr>
          <w:rFonts w:ascii="Calibri" w:hAnsi="Calibri" w:cs="Calibri"/>
          <w:noProof/>
          <w:sz w:val="20"/>
          <w:szCs w:val="20"/>
          <w:u w:val="single"/>
        </w:rPr>
        <w:t> </w:t>
      </w:r>
      <w:r w:rsidRPr="00B86B99">
        <w:rPr>
          <w:rFonts w:ascii="Calibri" w:hAnsi="Calibri" w:cs="Calibri"/>
          <w:noProof/>
          <w:sz w:val="20"/>
          <w:szCs w:val="20"/>
          <w:u w:val="single"/>
        </w:rPr>
        <w:t> </w:t>
      </w:r>
      <w:r w:rsidRPr="00B86B99">
        <w:rPr>
          <w:rFonts w:ascii="Calibri" w:hAnsi="Calibri" w:cs="Calibri"/>
          <w:noProof/>
          <w:sz w:val="20"/>
          <w:szCs w:val="20"/>
          <w:u w:val="single"/>
        </w:rPr>
        <w:t> </w:t>
      </w:r>
      <w:r w:rsidRPr="00B86B99">
        <w:rPr>
          <w:rFonts w:ascii="Calibri" w:hAnsi="Calibri" w:cs="Calibri"/>
          <w:noProof/>
          <w:sz w:val="20"/>
          <w:szCs w:val="20"/>
          <w:u w:val="single"/>
        </w:rPr>
        <w:t> </w:t>
      </w:r>
      <w:r w:rsidRPr="00B86B99">
        <w:rPr>
          <w:rFonts w:ascii="Calibri" w:hAnsi="Calibri" w:cs="Calibri"/>
          <w:sz w:val="20"/>
          <w:szCs w:val="20"/>
          <w:u w:val="single"/>
        </w:rPr>
        <w:fldChar w:fldCharType="end"/>
      </w:r>
    </w:p>
    <w:p w:rsidR="004B249A" w:rsidRPr="00B86B99" w:rsidRDefault="004B249A" w:rsidP="00302B31">
      <w:pPr>
        <w:pStyle w:val="HTMLPreformatted"/>
        <w:spacing w:line="288" w:lineRule="auto"/>
        <w:ind w:right="-7"/>
        <w:rPr>
          <w:rFonts w:ascii="Calibri" w:hAnsi="Calibri" w:cs="Calibri"/>
          <w:color w:val="auto"/>
          <w:sz w:val="20"/>
          <w:szCs w:val="20"/>
        </w:rPr>
      </w:pPr>
      <w:r w:rsidRPr="00B86B99">
        <w:rPr>
          <w:rFonts w:ascii="Calibri" w:hAnsi="Calibri" w:cs="Calibri"/>
          <w:sz w:val="20"/>
          <w:szCs w:val="20"/>
        </w:rPr>
        <w:fldChar w:fldCharType="begin">
          <w:ffData>
            <w:name w:val="Check4"/>
            <w:enabled/>
            <w:calcOnExit w:val="0"/>
            <w:checkBox>
              <w:sizeAuto/>
              <w:default w:val="0"/>
            </w:checkBox>
          </w:ffData>
        </w:fldChar>
      </w:r>
      <w:r w:rsidRPr="00B86B99">
        <w:rPr>
          <w:rFonts w:ascii="Calibri" w:hAnsi="Calibri" w:cs="Calibri"/>
          <w:sz w:val="20"/>
          <w:szCs w:val="20"/>
        </w:rPr>
        <w:instrText xml:space="preserve"> FORMCHECKBOX </w:instrText>
      </w:r>
      <w:r w:rsidRPr="00B86B99">
        <w:rPr>
          <w:rFonts w:ascii="Calibri" w:hAnsi="Calibri" w:cs="Calibri"/>
          <w:sz w:val="20"/>
          <w:szCs w:val="20"/>
        </w:rPr>
      </w:r>
      <w:r w:rsidRPr="00B86B99">
        <w:rPr>
          <w:rFonts w:ascii="Calibri" w:hAnsi="Calibri" w:cs="Calibri"/>
          <w:sz w:val="20"/>
          <w:szCs w:val="20"/>
        </w:rPr>
        <w:fldChar w:fldCharType="end"/>
      </w:r>
      <w:r w:rsidRPr="00B86B99">
        <w:rPr>
          <w:rFonts w:ascii="Calibri" w:hAnsi="Calibri" w:cs="Calibri"/>
          <w:sz w:val="20"/>
          <w:szCs w:val="20"/>
        </w:rPr>
        <w:t xml:space="preserve"> </w:t>
      </w:r>
      <w:r w:rsidRPr="00B86B99">
        <w:rPr>
          <w:rFonts w:ascii="Calibri" w:hAnsi="Calibri" w:cs="Calibri"/>
          <w:color w:val="auto"/>
          <w:sz w:val="20"/>
          <w:szCs w:val="20"/>
        </w:rPr>
        <w:t>No</w:t>
      </w:r>
    </w:p>
    <w:p w:rsidR="004B249A" w:rsidRPr="00B86B99" w:rsidRDefault="004B249A" w:rsidP="00302B31">
      <w:pPr>
        <w:pStyle w:val="HTMLPreformatted"/>
        <w:spacing w:line="288" w:lineRule="auto"/>
        <w:ind w:right="-7"/>
        <w:rPr>
          <w:rFonts w:ascii="Calibri" w:hAnsi="Calibri" w:cs="Calibri"/>
          <w:color w:val="auto"/>
          <w:sz w:val="20"/>
          <w:szCs w:val="20"/>
        </w:rPr>
      </w:pPr>
    </w:p>
    <w:p w:rsidR="004B249A" w:rsidRPr="00B86B99" w:rsidRDefault="004B249A" w:rsidP="00302B31">
      <w:pPr>
        <w:tabs>
          <w:tab w:val="right" w:pos="8640"/>
        </w:tabs>
        <w:spacing w:line="288" w:lineRule="auto"/>
        <w:ind w:right="-7"/>
        <w:rPr>
          <w:rFonts w:ascii="Calibri" w:hAnsi="Calibri" w:cs="Calibri"/>
          <w:sz w:val="20"/>
          <w:szCs w:val="20"/>
        </w:rPr>
      </w:pPr>
      <w:r w:rsidRPr="00B86B99">
        <w:rPr>
          <w:rFonts w:ascii="Calibri" w:hAnsi="Calibri" w:cs="Calibri"/>
          <w:sz w:val="20"/>
          <w:szCs w:val="20"/>
        </w:rPr>
        <w:t>During the Effective Period is Facility receiving carbon offsets or other carbon credits for any of its activities, even if not related to renewable electricity generation?  For example, offsets from landfill gas flaring at a landfill site.</w:t>
      </w:r>
    </w:p>
    <w:p w:rsidR="004B249A" w:rsidRPr="00B86B99" w:rsidRDefault="004B249A" w:rsidP="00302B31">
      <w:pPr>
        <w:pStyle w:val="ListParagraph"/>
        <w:spacing w:line="288" w:lineRule="auto"/>
        <w:ind w:left="0"/>
        <w:rPr>
          <w:rFonts w:ascii="Calibri" w:hAnsi="Calibri" w:cs="Calibri"/>
          <w:sz w:val="20"/>
          <w:szCs w:val="20"/>
        </w:rPr>
      </w:pPr>
      <w:r w:rsidRPr="00B86B99">
        <w:rPr>
          <w:rFonts w:ascii="Calibri" w:hAnsi="Calibri" w:cs="Calibri"/>
          <w:sz w:val="20"/>
          <w:szCs w:val="20"/>
        </w:rPr>
        <w:fldChar w:fldCharType="begin">
          <w:ffData>
            <w:name w:val="Check4"/>
            <w:enabled/>
            <w:calcOnExit w:val="0"/>
            <w:checkBox>
              <w:sizeAuto/>
              <w:default w:val="0"/>
            </w:checkBox>
          </w:ffData>
        </w:fldChar>
      </w:r>
      <w:r w:rsidRPr="00B86B99">
        <w:rPr>
          <w:rFonts w:ascii="Calibri" w:hAnsi="Calibri" w:cs="Calibri"/>
          <w:sz w:val="20"/>
          <w:szCs w:val="20"/>
        </w:rPr>
        <w:instrText xml:space="preserve"> FORMCHECKBOX </w:instrText>
      </w:r>
      <w:r w:rsidRPr="00B86B99">
        <w:rPr>
          <w:rFonts w:ascii="Calibri" w:hAnsi="Calibri" w:cs="Calibri"/>
          <w:sz w:val="20"/>
          <w:szCs w:val="20"/>
        </w:rPr>
      </w:r>
      <w:r w:rsidRPr="00B86B99">
        <w:rPr>
          <w:rFonts w:ascii="Calibri" w:hAnsi="Calibri" w:cs="Calibri"/>
          <w:sz w:val="20"/>
          <w:szCs w:val="20"/>
        </w:rPr>
        <w:fldChar w:fldCharType="end"/>
      </w:r>
      <w:r w:rsidRPr="00B86B99">
        <w:rPr>
          <w:rFonts w:ascii="Calibri" w:hAnsi="Calibri" w:cs="Calibri"/>
          <w:sz w:val="20"/>
          <w:szCs w:val="20"/>
        </w:rPr>
        <w:t xml:space="preserve"> Yes; list the offset program and protocol, including the version number: </w:t>
      </w:r>
      <w:r w:rsidRPr="00ED741D">
        <w:rPr>
          <w:rFonts w:ascii="Calibri" w:hAnsi="Calibri" w:cs="Calibri"/>
          <w:sz w:val="20"/>
          <w:szCs w:val="20"/>
          <w:u w:val="single"/>
        </w:rPr>
        <w:fldChar w:fldCharType="begin">
          <w:ffData>
            <w:name w:val="Text31"/>
            <w:enabled/>
            <w:calcOnExit w:val="0"/>
            <w:textInput/>
          </w:ffData>
        </w:fldChar>
      </w:r>
      <w:r w:rsidRPr="00ED741D">
        <w:rPr>
          <w:rFonts w:ascii="Calibri" w:hAnsi="Calibri" w:cs="Calibri"/>
          <w:sz w:val="20"/>
          <w:szCs w:val="20"/>
          <w:u w:val="single"/>
        </w:rPr>
        <w:instrText xml:space="preserve"> FORMTEXT </w:instrText>
      </w:r>
      <w:r w:rsidRPr="00ED741D">
        <w:rPr>
          <w:rFonts w:ascii="Calibri" w:hAnsi="Calibri" w:cs="Calibri"/>
          <w:sz w:val="20"/>
          <w:szCs w:val="20"/>
          <w:u w:val="single"/>
        </w:rPr>
      </w:r>
      <w:r w:rsidRPr="00ED741D">
        <w:rPr>
          <w:rFonts w:ascii="Calibri" w:hAnsi="Calibri" w:cs="Calibri"/>
          <w:sz w:val="20"/>
          <w:szCs w:val="20"/>
          <w:u w:val="single"/>
        </w:rPr>
        <w:fldChar w:fldCharType="separate"/>
      </w:r>
      <w:r w:rsidRPr="00ED741D">
        <w:rPr>
          <w:rFonts w:ascii="Calibri" w:hAnsi="Calibri" w:cs="Calibri"/>
          <w:sz w:val="20"/>
          <w:szCs w:val="20"/>
          <w:u w:val="single"/>
        </w:rPr>
        <w:t> </w:t>
      </w:r>
      <w:r w:rsidRPr="00ED741D">
        <w:rPr>
          <w:rFonts w:ascii="Calibri" w:hAnsi="Calibri" w:cs="Calibri"/>
          <w:sz w:val="20"/>
          <w:szCs w:val="20"/>
          <w:u w:val="single"/>
        </w:rPr>
        <w:t> </w:t>
      </w:r>
      <w:r w:rsidRPr="00ED741D">
        <w:rPr>
          <w:rFonts w:ascii="Calibri" w:hAnsi="Calibri" w:cs="Calibri"/>
          <w:sz w:val="20"/>
          <w:szCs w:val="20"/>
          <w:u w:val="single"/>
        </w:rPr>
        <w:t> </w:t>
      </w:r>
      <w:r w:rsidRPr="00ED741D">
        <w:rPr>
          <w:rFonts w:ascii="Calibri" w:hAnsi="Calibri" w:cs="Calibri"/>
          <w:sz w:val="20"/>
          <w:szCs w:val="20"/>
          <w:u w:val="single"/>
        </w:rPr>
        <w:t> </w:t>
      </w:r>
      <w:r w:rsidRPr="00ED741D">
        <w:rPr>
          <w:rFonts w:ascii="Calibri" w:hAnsi="Calibri" w:cs="Calibri"/>
          <w:sz w:val="20"/>
          <w:szCs w:val="20"/>
          <w:u w:val="single"/>
        </w:rPr>
        <w:t> </w:t>
      </w:r>
      <w:r w:rsidRPr="00ED741D">
        <w:rPr>
          <w:rFonts w:ascii="Calibri" w:hAnsi="Calibri" w:cs="Calibri"/>
          <w:sz w:val="20"/>
          <w:szCs w:val="20"/>
          <w:u w:val="single"/>
        </w:rPr>
        <w:fldChar w:fldCharType="end"/>
      </w:r>
    </w:p>
    <w:p w:rsidR="004B249A" w:rsidRPr="00B86B99" w:rsidRDefault="004B249A" w:rsidP="00302B31">
      <w:pPr>
        <w:pStyle w:val="ListParagraph"/>
        <w:spacing w:line="288" w:lineRule="auto"/>
        <w:ind w:left="0"/>
        <w:rPr>
          <w:rFonts w:ascii="Calibri" w:hAnsi="Calibri" w:cs="Calibri"/>
          <w:sz w:val="20"/>
          <w:szCs w:val="20"/>
        </w:rPr>
      </w:pPr>
      <w:r w:rsidRPr="00B86B99">
        <w:rPr>
          <w:rFonts w:ascii="Calibri" w:hAnsi="Calibri" w:cs="Calibri"/>
          <w:sz w:val="20"/>
          <w:szCs w:val="20"/>
        </w:rPr>
        <w:fldChar w:fldCharType="begin">
          <w:ffData>
            <w:name w:val="Check4"/>
            <w:enabled/>
            <w:calcOnExit w:val="0"/>
            <w:checkBox>
              <w:sizeAuto/>
              <w:default w:val="0"/>
            </w:checkBox>
          </w:ffData>
        </w:fldChar>
      </w:r>
      <w:r w:rsidRPr="00B86B99">
        <w:rPr>
          <w:rFonts w:ascii="Calibri" w:hAnsi="Calibri" w:cs="Calibri"/>
          <w:sz w:val="20"/>
          <w:szCs w:val="20"/>
        </w:rPr>
        <w:instrText xml:space="preserve"> FORMCHECKBOX </w:instrText>
      </w:r>
      <w:r w:rsidRPr="00B86B99">
        <w:rPr>
          <w:rFonts w:ascii="Calibri" w:hAnsi="Calibri" w:cs="Calibri"/>
          <w:sz w:val="20"/>
          <w:szCs w:val="20"/>
        </w:rPr>
      </w:r>
      <w:r w:rsidRPr="00B86B99">
        <w:rPr>
          <w:rFonts w:ascii="Calibri" w:hAnsi="Calibri" w:cs="Calibri"/>
          <w:sz w:val="20"/>
          <w:szCs w:val="20"/>
        </w:rPr>
        <w:fldChar w:fldCharType="end"/>
      </w:r>
      <w:r w:rsidRPr="00B86B99">
        <w:rPr>
          <w:rFonts w:ascii="Calibri" w:hAnsi="Calibri" w:cs="Calibri"/>
          <w:sz w:val="20"/>
          <w:szCs w:val="20"/>
        </w:rPr>
        <w:t xml:space="preserve"> No</w:t>
      </w:r>
    </w:p>
    <w:p w:rsidR="004B249A" w:rsidRPr="00B86B99" w:rsidRDefault="004B249A" w:rsidP="00302B31">
      <w:pPr>
        <w:pStyle w:val="HTMLPreformatted"/>
        <w:spacing w:line="288" w:lineRule="auto"/>
        <w:ind w:right="-7"/>
        <w:rPr>
          <w:rFonts w:ascii="Calibri" w:hAnsi="Calibri" w:cs="Calibri"/>
          <w:color w:val="auto"/>
          <w:sz w:val="20"/>
          <w:szCs w:val="20"/>
        </w:rPr>
      </w:pPr>
    </w:p>
    <w:p w:rsidR="004B249A" w:rsidRPr="00B86B99" w:rsidRDefault="004B249A" w:rsidP="00302B31">
      <w:pPr>
        <w:adjustRightInd w:val="0"/>
        <w:spacing w:line="288" w:lineRule="auto"/>
        <w:outlineLvl w:val="0"/>
        <w:rPr>
          <w:rFonts w:ascii="Calibri" w:hAnsi="Calibri" w:cs="Calibri"/>
          <w:sz w:val="20"/>
          <w:szCs w:val="20"/>
        </w:rPr>
      </w:pPr>
      <w:r w:rsidRPr="00B86B99">
        <w:rPr>
          <w:rFonts w:ascii="Calibri" w:hAnsi="Calibri" w:cs="Calibri"/>
          <w:sz w:val="20"/>
          <w:szCs w:val="20"/>
        </w:rPr>
        <w:t>Indicate where electricity</w:t>
      </w:r>
      <w:r w:rsidR="00CC3811" w:rsidRPr="00B86B99">
        <w:rPr>
          <w:rStyle w:val="FootnoteReference"/>
          <w:rFonts w:ascii="Calibri" w:hAnsi="Calibri" w:cs="Calibri"/>
          <w:sz w:val="20"/>
          <w:szCs w:val="20"/>
        </w:rPr>
        <w:footnoteReference w:id="8"/>
      </w:r>
      <w:r w:rsidRPr="00B86B99">
        <w:rPr>
          <w:rFonts w:ascii="Calibri" w:hAnsi="Calibri" w:cs="Calibri"/>
          <w:sz w:val="20"/>
          <w:szCs w:val="20"/>
        </w:rPr>
        <w:t xml:space="preserve"> is being delivered during Effective Period (name of purchasing utility or load-serving entity; sold to spot market; sold to Participant; etc.): </w:t>
      </w:r>
      <w:r w:rsidRPr="00B86B99">
        <w:rPr>
          <w:rFonts w:ascii="Calibri" w:hAnsi="Calibri" w:cs="Calibri"/>
          <w:sz w:val="20"/>
          <w:szCs w:val="20"/>
          <w:u w:val="single"/>
        </w:rPr>
        <w:fldChar w:fldCharType="begin">
          <w:ffData>
            <w:name w:val="Text31"/>
            <w:enabled/>
            <w:calcOnExit w:val="0"/>
            <w:textInput/>
          </w:ffData>
        </w:fldChar>
      </w:r>
      <w:r w:rsidRPr="00B86B99">
        <w:rPr>
          <w:rFonts w:ascii="Calibri" w:hAnsi="Calibri" w:cs="Calibri"/>
          <w:sz w:val="20"/>
          <w:szCs w:val="20"/>
          <w:u w:val="single"/>
        </w:rPr>
        <w:instrText xml:space="preserve"> FORMTEXT </w:instrText>
      </w:r>
      <w:r w:rsidRPr="00B86B99">
        <w:rPr>
          <w:rFonts w:ascii="Calibri" w:hAnsi="Calibri" w:cs="Calibri"/>
          <w:sz w:val="20"/>
          <w:szCs w:val="20"/>
          <w:u w:val="single"/>
        </w:rPr>
      </w:r>
      <w:r w:rsidRPr="00B86B99">
        <w:rPr>
          <w:rFonts w:ascii="Calibri" w:hAnsi="Calibri" w:cs="Calibri"/>
          <w:sz w:val="20"/>
          <w:szCs w:val="20"/>
          <w:u w:val="single"/>
        </w:rPr>
        <w:fldChar w:fldCharType="separate"/>
      </w:r>
      <w:r w:rsidRPr="00B86B99">
        <w:rPr>
          <w:rFonts w:ascii="Calibri" w:hAnsi="Calibri" w:cs="Calibri"/>
          <w:noProof/>
          <w:sz w:val="20"/>
          <w:szCs w:val="20"/>
          <w:u w:val="single"/>
        </w:rPr>
        <w:t> </w:t>
      </w:r>
      <w:r w:rsidRPr="00B86B99">
        <w:rPr>
          <w:rFonts w:ascii="Calibri" w:hAnsi="Calibri" w:cs="Calibri"/>
          <w:noProof/>
          <w:sz w:val="20"/>
          <w:szCs w:val="20"/>
          <w:u w:val="single"/>
        </w:rPr>
        <w:t> </w:t>
      </w:r>
      <w:r w:rsidRPr="00B86B99">
        <w:rPr>
          <w:rFonts w:ascii="Calibri" w:hAnsi="Calibri" w:cs="Calibri"/>
          <w:noProof/>
          <w:sz w:val="20"/>
          <w:szCs w:val="20"/>
          <w:u w:val="single"/>
        </w:rPr>
        <w:t> </w:t>
      </w:r>
      <w:r w:rsidRPr="00B86B99">
        <w:rPr>
          <w:rFonts w:ascii="Calibri" w:hAnsi="Calibri" w:cs="Calibri"/>
          <w:noProof/>
          <w:sz w:val="20"/>
          <w:szCs w:val="20"/>
          <w:u w:val="single"/>
        </w:rPr>
        <w:t> </w:t>
      </w:r>
      <w:r w:rsidRPr="00B86B99">
        <w:rPr>
          <w:rFonts w:ascii="Calibri" w:hAnsi="Calibri" w:cs="Calibri"/>
          <w:noProof/>
          <w:sz w:val="20"/>
          <w:szCs w:val="20"/>
          <w:u w:val="single"/>
        </w:rPr>
        <w:t> </w:t>
      </w:r>
      <w:r w:rsidRPr="00B86B99">
        <w:rPr>
          <w:rFonts w:ascii="Calibri" w:hAnsi="Calibri" w:cs="Calibri"/>
          <w:sz w:val="20"/>
          <w:szCs w:val="20"/>
          <w:u w:val="single"/>
        </w:rPr>
        <w:fldChar w:fldCharType="end"/>
      </w:r>
    </w:p>
    <w:p w:rsidR="004B249A" w:rsidRPr="00B86B99" w:rsidRDefault="004B249A" w:rsidP="00302B31">
      <w:pPr>
        <w:tabs>
          <w:tab w:val="right" w:pos="8640"/>
        </w:tabs>
        <w:spacing w:line="288" w:lineRule="auto"/>
        <w:ind w:left="432"/>
        <w:jc w:val="both"/>
        <w:rPr>
          <w:rFonts w:ascii="Calibri" w:hAnsi="Calibri" w:cs="Calibri"/>
          <w:sz w:val="20"/>
          <w:szCs w:val="20"/>
        </w:rPr>
      </w:pPr>
      <w:r w:rsidRPr="00B86B99">
        <w:rPr>
          <w:rFonts w:ascii="Calibri" w:hAnsi="Calibri" w:cs="Calibri"/>
          <w:sz w:val="20"/>
          <w:szCs w:val="20"/>
        </w:rPr>
        <w:fldChar w:fldCharType="begin">
          <w:ffData>
            <w:name w:val=""/>
            <w:enabled/>
            <w:calcOnExit w:val="0"/>
            <w:checkBox>
              <w:sizeAuto/>
              <w:default w:val="0"/>
            </w:checkBox>
          </w:ffData>
        </w:fldChar>
      </w:r>
      <w:r w:rsidRPr="00B86B99">
        <w:rPr>
          <w:rFonts w:ascii="Calibri" w:hAnsi="Calibri" w:cs="Calibri"/>
          <w:sz w:val="20"/>
          <w:szCs w:val="20"/>
        </w:rPr>
        <w:instrText xml:space="preserve"> FORMCHECKBOX </w:instrText>
      </w:r>
      <w:r w:rsidRPr="00B86B99">
        <w:rPr>
          <w:rFonts w:ascii="Calibri" w:hAnsi="Calibri" w:cs="Calibri"/>
          <w:sz w:val="20"/>
          <w:szCs w:val="20"/>
        </w:rPr>
      </w:r>
      <w:r w:rsidRPr="00B86B99">
        <w:rPr>
          <w:rFonts w:ascii="Calibri" w:hAnsi="Calibri" w:cs="Calibri"/>
          <w:sz w:val="20"/>
          <w:szCs w:val="20"/>
        </w:rPr>
        <w:fldChar w:fldCharType="end"/>
      </w:r>
      <w:r w:rsidRPr="00B86B99">
        <w:rPr>
          <w:rFonts w:ascii="Calibri" w:hAnsi="Calibri" w:cs="Calibri"/>
          <w:sz w:val="20"/>
          <w:szCs w:val="20"/>
        </w:rPr>
        <w:t xml:space="preserve"> Check box if electricity sale is part of a Qualifying Facility (QF) contract</w:t>
      </w:r>
    </w:p>
    <w:p w:rsidR="004B249A" w:rsidRPr="00B86B99" w:rsidRDefault="004B249A" w:rsidP="00302B31">
      <w:pPr>
        <w:spacing w:line="288" w:lineRule="auto"/>
        <w:ind w:right="-7"/>
        <w:outlineLvl w:val="0"/>
        <w:rPr>
          <w:rFonts w:ascii="Calibri" w:hAnsi="Calibri" w:cs="Arial"/>
          <w:b/>
          <w:sz w:val="22"/>
          <w:u w:val="single"/>
        </w:rPr>
      </w:pPr>
    </w:p>
    <w:p w:rsidR="006A0617" w:rsidRPr="00B86B99" w:rsidRDefault="006A0617" w:rsidP="00302B31">
      <w:pPr>
        <w:spacing w:line="288" w:lineRule="auto"/>
        <w:outlineLvl w:val="0"/>
        <w:rPr>
          <w:rFonts w:ascii="Calibri" w:hAnsi="Calibri"/>
          <w:sz w:val="20"/>
        </w:rPr>
      </w:pPr>
      <w:r w:rsidRPr="00B86B99">
        <w:rPr>
          <w:rFonts w:ascii="Calibri" w:hAnsi="Calibri"/>
          <w:sz w:val="20"/>
        </w:rPr>
        <w:t xml:space="preserve">If Facility has been registered in Tracking System by an entity other than Owner, complete items 1 – 3 immediately below and have an agent of the company or individual designated </w:t>
      </w:r>
      <w:r w:rsidR="008871D0" w:rsidRPr="00B86B99">
        <w:rPr>
          <w:rFonts w:ascii="Calibri" w:hAnsi="Calibri"/>
          <w:sz w:val="20"/>
        </w:rPr>
        <w:t xml:space="preserve">in </w:t>
      </w:r>
      <w:r w:rsidRPr="00B86B99">
        <w:rPr>
          <w:rFonts w:ascii="Calibri" w:hAnsi="Calibri"/>
          <w:sz w:val="20"/>
        </w:rPr>
        <w:t>Tracking System to manage Facility’s account in Tracking System complete and sign this form.  For the purposes of this form, such a company or individual is referred to as an “Account Manager”:</w:t>
      </w:r>
      <w:r w:rsidRPr="00B86B99">
        <w:rPr>
          <w:rStyle w:val="FootnoteReference"/>
          <w:rFonts w:ascii="Calibri" w:hAnsi="Calibri"/>
          <w:sz w:val="20"/>
        </w:rPr>
        <w:footnoteReference w:id="9"/>
      </w:r>
    </w:p>
    <w:p w:rsidR="006A0617" w:rsidRPr="00B86B99" w:rsidRDefault="006A0617" w:rsidP="00302B31">
      <w:pPr>
        <w:pStyle w:val="ListParagraph"/>
        <w:tabs>
          <w:tab w:val="decimal" w:pos="10080"/>
        </w:tabs>
        <w:spacing w:line="288" w:lineRule="auto"/>
        <w:ind w:left="0"/>
        <w:contextualSpacing w:val="0"/>
        <w:rPr>
          <w:rFonts w:ascii="Calibri" w:hAnsi="Calibri"/>
          <w:sz w:val="20"/>
        </w:rPr>
      </w:pPr>
      <w:r w:rsidRPr="00B86B99">
        <w:rPr>
          <w:rFonts w:ascii="Calibri" w:hAnsi="Calibri"/>
          <w:sz w:val="20"/>
        </w:rPr>
        <w:t xml:space="preserve">1) Name of Account Manager as appears in Tracking System: </w:t>
      </w:r>
      <w:r w:rsidR="00E35911" w:rsidRPr="00ED741D">
        <w:rPr>
          <w:rFonts w:ascii="Calibri" w:hAnsi="Calibri" w:cs="Arial"/>
          <w:sz w:val="20"/>
          <w:szCs w:val="20"/>
          <w:u w:val="single"/>
        </w:rPr>
        <w:fldChar w:fldCharType="begin">
          <w:ffData>
            <w:name w:val="Text31"/>
            <w:enabled/>
            <w:calcOnExit w:val="0"/>
            <w:textInput/>
          </w:ffData>
        </w:fldChar>
      </w:r>
      <w:r w:rsidR="00E35911" w:rsidRPr="00ED741D">
        <w:rPr>
          <w:rFonts w:ascii="Calibri" w:hAnsi="Calibri" w:cs="Arial"/>
          <w:sz w:val="20"/>
          <w:szCs w:val="20"/>
          <w:u w:val="single"/>
        </w:rPr>
        <w:instrText xml:space="preserve"> FORMTEXT </w:instrText>
      </w:r>
      <w:r w:rsidR="00E35911" w:rsidRPr="00ED741D">
        <w:rPr>
          <w:rFonts w:ascii="Calibri" w:hAnsi="Calibri" w:cs="Arial"/>
          <w:sz w:val="20"/>
          <w:szCs w:val="20"/>
          <w:u w:val="single"/>
        </w:rPr>
      </w:r>
      <w:r w:rsidR="00E35911" w:rsidRPr="00ED741D">
        <w:rPr>
          <w:rFonts w:ascii="Calibri" w:hAnsi="Calibri" w:cs="Arial"/>
          <w:sz w:val="20"/>
          <w:szCs w:val="20"/>
          <w:u w:val="single"/>
        </w:rPr>
        <w:fldChar w:fldCharType="separate"/>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sz w:val="20"/>
          <w:szCs w:val="20"/>
          <w:u w:val="single"/>
        </w:rPr>
        <w:fldChar w:fldCharType="end"/>
      </w:r>
    </w:p>
    <w:p w:rsidR="006A0617" w:rsidRPr="00B86B99" w:rsidRDefault="006A0617" w:rsidP="00302B31">
      <w:pPr>
        <w:pStyle w:val="ListParagraph"/>
        <w:tabs>
          <w:tab w:val="decimal" w:pos="10080"/>
        </w:tabs>
        <w:spacing w:line="288" w:lineRule="auto"/>
        <w:ind w:left="0"/>
        <w:contextualSpacing w:val="0"/>
        <w:rPr>
          <w:rFonts w:ascii="Calibri" w:hAnsi="Calibri"/>
          <w:sz w:val="20"/>
        </w:rPr>
      </w:pPr>
      <w:r w:rsidRPr="00B86B99">
        <w:rPr>
          <w:rFonts w:ascii="Calibri" w:hAnsi="Calibri"/>
          <w:sz w:val="20"/>
        </w:rPr>
        <w:lastRenderedPageBreak/>
        <w:t>2) Date that account management rights assigned to Account Manager expire:</w:t>
      </w:r>
      <w:r w:rsidRPr="00B86B99">
        <w:rPr>
          <w:rStyle w:val="FootnoteReference"/>
          <w:rFonts w:ascii="Calibri" w:hAnsi="Calibri"/>
          <w:sz w:val="20"/>
        </w:rPr>
        <w:footnoteReference w:id="10"/>
      </w:r>
      <w:r w:rsidRPr="00B86B99">
        <w:rPr>
          <w:rFonts w:ascii="Calibri" w:hAnsi="Calibri"/>
          <w:sz w:val="20"/>
        </w:rPr>
        <w:t xml:space="preserve"> </w:t>
      </w:r>
      <w:r w:rsidR="00E35911" w:rsidRPr="00ED741D">
        <w:rPr>
          <w:rFonts w:ascii="Calibri" w:hAnsi="Calibri" w:cs="Arial"/>
          <w:sz w:val="20"/>
          <w:szCs w:val="20"/>
          <w:u w:val="single"/>
        </w:rPr>
        <w:fldChar w:fldCharType="begin">
          <w:ffData>
            <w:name w:val="Text31"/>
            <w:enabled/>
            <w:calcOnExit w:val="0"/>
            <w:textInput/>
          </w:ffData>
        </w:fldChar>
      </w:r>
      <w:r w:rsidR="00E35911" w:rsidRPr="00ED741D">
        <w:rPr>
          <w:rFonts w:ascii="Calibri" w:hAnsi="Calibri" w:cs="Arial"/>
          <w:sz w:val="20"/>
          <w:szCs w:val="20"/>
          <w:u w:val="single"/>
        </w:rPr>
        <w:instrText xml:space="preserve"> FORMTEXT </w:instrText>
      </w:r>
      <w:r w:rsidR="00E35911" w:rsidRPr="00ED741D">
        <w:rPr>
          <w:rFonts w:ascii="Calibri" w:hAnsi="Calibri" w:cs="Arial"/>
          <w:sz w:val="20"/>
          <w:szCs w:val="20"/>
          <w:u w:val="single"/>
        </w:rPr>
      </w:r>
      <w:r w:rsidR="00E35911" w:rsidRPr="00ED741D">
        <w:rPr>
          <w:rFonts w:ascii="Calibri" w:hAnsi="Calibri" w:cs="Arial"/>
          <w:sz w:val="20"/>
          <w:szCs w:val="20"/>
          <w:u w:val="single"/>
        </w:rPr>
        <w:fldChar w:fldCharType="separate"/>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noProof/>
          <w:sz w:val="20"/>
          <w:szCs w:val="20"/>
          <w:u w:val="single"/>
        </w:rPr>
        <w:t> </w:t>
      </w:r>
      <w:r w:rsidR="00E35911" w:rsidRPr="00ED741D">
        <w:rPr>
          <w:rFonts w:ascii="Calibri" w:hAnsi="Calibri" w:cs="Arial"/>
          <w:sz w:val="20"/>
          <w:szCs w:val="20"/>
          <w:u w:val="single"/>
        </w:rPr>
        <w:fldChar w:fldCharType="end"/>
      </w:r>
    </w:p>
    <w:p w:rsidR="006A0617" w:rsidRPr="00B86B99" w:rsidRDefault="006A0617" w:rsidP="00302B31">
      <w:pPr>
        <w:pStyle w:val="ListParagraph"/>
        <w:tabs>
          <w:tab w:val="decimal" w:pos="10080"/>
        </w:tabs>
        <w:spacing w:line="288" w:lineRule="auto"/>
        <w:ind w:left="0"/>
        <w:contextualSpacing w:val="0"/>
        <w:rPr>
          <w:rFonts w:ascii="Calibri" w:hAnsi="Calibri"/>
          <w:sz w:val="20"/>
        </w:rPr>
      </w:pPr>
      <w:r w:rsidRPr="00B86B99">
        <w:rPr>
          <w:rFonts w:ascii="Calibri" w:hAnsi="Calibri"/>
          <w:sz w:val="20"/>
        </w:rPr>
        <w:t xml:space="preserve">3) </w:t>
      </w:r>
      <w:r w:rsidRPr="00B86B99">
        <w:rPr>
          <w:rFonts w:ascii="Calibri" w:hAnsi="Calibri" w:cs="Arial"/>
          <w:sz w:val="20"/>
        </w:rPr>
        <w:fldChar w:fldCharType="begin">
          <w:ffData>
            <w:name w:val="Check1"/>
            <w:enabled/>
            <w:calcOnExit w:val="0"/>
            <w:checkBox>
              <w:sizeAuto/>
              <w:default w:val="0"/>
            </w:checkBox>
          </w:ffData>
        </w:fldChar>
      </w:r>
      <w:r w:rsidRPr="00B86B99">
        <w:rPr>
          <w:rFonts w:ascii="Calibri" w:hAnsi="Calibri" w:cs="Arial"/>
          <w:sz w:val="20"/>
        </w:rPr>
        <w:instrText xml:space="preserve"> FORMCHECKBOX </w:instrText>
      </w:r>
      <w:r w:rsidRPr="00B86B99">
        <w:rPr>
          <w:rFonts w:ascii="Calibri" w:hAnsi="Calibri" w:cs="Arial"/>
          <w:sz w:val="20"/>
        </w:rPr>
      </w:r>
      <w:r w:rsidRPr="00B86B99">
        <w:rPr>
          <w:rFonts w:ascii="Calibri" w:hAnsi="Calibri" w:cs="Arial"/>
          <w:sz w:val="20"/>
        </w:rPr>
        <w:fldChar w:fldCharType="end"/>
      </w:r>
      <w:r w:rsidRPr="00B86B99">
        <w:rPr>
          <w:rFonts w:ascii="Calibri" w:hAnsi="Calibri"/>
        </w:rPr>
        <w:t xml:space="preserve"> </w:t>
      </w:r>
      <w:r w:rsidRPr="00B86B99">
        <w:rPr>
          <w:rFonts w:ascii="Calibri" w:hAnsi="Calibri"/>
          <w:sz w:val="20"/>
        </w:rPr>
        <w:t>Account Manager has attached documentation</w:t>
      </w:r>
      <w:r w:rsidRPr="00B86B99">
        <w:rPr>
          <w:rStyle w:val="FootnoteReference"/>
          <w:rFonts w:ascii="Calibri" w:hAnsi="Calibri"/>
          <w:sz w:val="20"/>
        </w:rPr>
        <w:footnoteReference w:id="11"/>
      </w:r>
      <w:r w:rsidRPr="00B86B99">
        <w:rPr>
          <w:rFonts w:ascii="Calibri" w:hAnsi="Calibri"/>
          <w:sz w:val="20"/>
        </w:rPr>
        <w:t xml:space="preserve"> accepted by Tracking System and signed by both Owner and Account Manager authorizing Account Manager to register Facility in Tracking System. (Account Manager must attach form and check box)</w:t>
      </w:r>
    </w:p>
    <w:p w:rsidR="006A0617" w:rsidRPr="00B86B99" w:rsidRDefault="006A0617" w:rsidP="00302B31">
      <w:pPr>
        <w:spacing w:line="288" w:lineRule="auto"/>
        <w:ind w:right="-7"/>
        <w:outlineLvl w:val="0"/>
        <w:rPr>
          <w:rFonts w:ascii="Calibri" w:hAnsi="Calibri" w:cs="Arial"/>
          <w:b/>
          <w:sz w:val="22"/>
          <w:u w:val="single"/>
        </w:rPr>
      </w:pPr>
    </w:p>
    <w:p w:rsidR="00EC074E" w:rsidRPr="00B86B99" w:rsidRDefault="00EC074E" w:rsidP="00302B31">
      <w:pPr>
        <w:spacing w:line="288" w:lineRule="auto"/>
        <w:ind w:right="-7"/>
        <w:outlineLvl w:val="0"/>
        <w:rPr>
          <w:rFonts w:ascii="Calibri" w:hAnsi="Calibri" w:cs="Arial"/>
          <w:b/>
          <w:sz w:val="22"/>
          <w:u w:val="single"/>
        </w:rPr>
      </w:pPr>
    </w:p>
    <w:p w:rsidR="006A0617" w:rsidRPr="00B86B99" w:rsidRDefault="006A0617" w:rsidP="00302B31">
      <w:pPr>
        <w:spacing w:line="288" w:lineRule="auto"/>
        <w:ind w:right="-7"/>
        <w:outlineLvl w:val="0"/>
        <w:rPr>
          <w:rFonts w:ascii="Calibri" w:hAnsi="Calibri" w:cs="Arial"/>
          <w:b/>
          <w:sz w:val="20"/>
        </w:rPr>
      </w:pPr>
      <w:r w:rsidRPr="00B86B99">
        <w:rPr>
          <w:rFonts w:ascii="Calibri" w:hAnsi="Calibri" w:cs="Arial"/>
          <w:b/>
          <w:sz w:val="22"/>
          <w:u w:val="single"/>
        </w:rPr>
        <w:t xml:space="preserve">II. </w:t>
      </w:r>
      <w:r w:rsidRPr="00B86B99">
        <w:rPr>
          <w:rFonts w:ascii="Calibri" w:hAnsi="Calibri" w:cs="Arial"/>
          <w:b/>
          <w:sz w:val="20"/>
          <w:u w:val="single"/>
        </w:rPr>
        <w:t>Declaration</w:t>
      </w:r>
    </w:p>
    <w:p w:rsidR="006A0617" w:rsidRPr="00B86B99" w:rsidRDefault="006A0617" w:rsidP="00302B31">
      <w:pPr>
        <w:pStyle w:val="BodyText3"/>
        <w:spacing w:line="288" w:lineRule="auto"/>
        <w:ind w:right="0"/>
        <w:rPr>
          <w:rFonts w:ascii="Calibri" w:hAnsi="Calibri"/>
        </w:rPr>
      </w:pPr>
      <w:r w:rsidRPr="00B86B99">
        <w:rPr>
          <w:rFonts w:ascii="Calibri" w:hAnsi="Calibri"/>
        </w:rPr>
        <w:t xml:space="preserve">I, (print name and title) </w:t>
      </w:r>
      <w:r w:rsidR="00E35911" w:rsidRPr="00ED741D">
        <w:rPr>
          <w:rFonts w:ascii="Calibri" w:hAnsi="Calibri"/>
          <w:szCs w:val="20"/>
          <w:u w:val="single"/>
        </w:rPr>
        <w:fldChar w:fldCharType="begin">
          <w:ffData>
            <w:name w:val="Text31"/>
            <w:enabled/>
            <w:calcOnExit w:val="0"/>
            <w:textInput/>
          </w:ffData>
        </w:fldChar>
      </w:r>
      <w:r w:rsidR="00E35911" w:rsidRPr="00ED741D">
        <w:rPr>
          <w:rFonts w:ascii="Calibri" w:hAnsi="Calibri"/>
          <w:szCs w:val="20"/>
          <w:u w:val="single"/>
        </w:rPr>
        <w:instrText xml:space="preserve"> FORMTEXT </w:instrText>
      </w:r>
      <w:r w:rsidR="00E35911" w:rsidRPr="00ED741D">
        <w:rPr>
          <w:rFonts w:ascii="Calibri" w:hAnsi="Calibri"/>
          <w:szCs w:val="20"/>
          <w:u w:val="single"/>
        </w:rPr>
      </w:r>
      <w:r w:rsidR="00E35911" w:rsidRPr="00ED741D">
        <w:rPr>
          <w:rFonts w:ascii="Calibri" w:hAnsi="Calibri"/>
          <w:szCs w:val="20"/>
          <w:u w:val="single"/>
        </w:rPr>
        <w:fldChar w:fldCharType="separate"/>
      </w:r>
      <w:r w:rsidR="00E35911" w:rsidRPr="00ED741D">
        <w:rPr>
          <w:rFonts w:ascii="Calibri" w:hAnsi="Calibri"/>
          <w:noProof/>
          <w:szCs w:val="20"/>
          <w:u w:val="single"/>
        </w:rPr>
        <w:t> </w:t>
      </w:r>
      <w:r w:rsidR="00E35911" w:rsidRPr="00ED741D">
        <w:rPr>
          <w:rFonts w:ascii="Calibri" w:hAnsi="Calibri"/>
          <w:noProof/>
          <w:szCs w:val="20"/>
          <w:u w:val="single"/>
        </w:rPr>
        <w:t> </w:t>
      </w:r>
      <w:r w:rsidR="00E35911" w:rsidRPr="00ED741D">
        <w:rPr>
          <w:rFonts w:ascii="Calibri" w:hAnsi="Calibri"/>
          <w:noProof/>
          <w:szCs w:val="20"/>
          <w:u w:val="single"/>
        </w:rPr>
        <w:t> </w:t>
      </w:r>
      <w:r w:rsidR="00E35911" w:rsidRPr="00ED741D">
        <w:rPr>
          <w:rFonts w:ascii="Calibri" w:hAnsi="Calibri"/>
          <w:noProof/>
          <w:szCs w:val="20"/>
          <w:u w:val="single"/>
        </w:rPr>
        <w:t> </w:t>
      </w:r>
      <w:r w:rsidR="00E35911" w:rsidRPr="00ED741D">
        <w:rPr>
          <w:rFonts w:ascii="Calibri" w:hAnsi="Calibri"/>
          <w:noProof/>
          <w:szCs w:val="20"/>
          <w:u w:val="single"/>
        </w:rPr>
        <w:t> </w:t>
      </w:r>
      <w:r w:rsidR="00E35911" w:rsidRPr="00ED741D">
        <w:rPr>
          <w:rFonts w:ascii="Calibri" w:hAnsi="Calibri"/>
          <w:szCs w:val="20"/>
          <w:u w:val="single"/>
        </w:rPr>
        <w:fldChar w:fldCharType="end"/>
      </w:r>
      <w:r w:rsidRPr="00B86B99">
        <w:rPr>
          <w:rFonts w:ascii="Calibri" w:hAnsi="Calibri"/>
        </w:rPr>
        <w:t xml:space="preserve"> (“Signatory”), authorized agent of </w:t>
      </w:r>
      <w:r w:rsidRPr="00B86B99">
        <w:rPr>
          <w:rFonts w:ascii="Calibri" w:hAnsi="Calibri"/>
        </w:rPr>
        <w:fldChar w:fldCharType="begin">
          <w:ffData>
            <w:name w:val="Check1"/>
            <w:enabled/>
            <w:calcOnExit w:val="0"/>
            <w:checkBox>
              <w:sizeAuto/>
              <w:default w:val="0"/>
            </w:checkBox>
          </w:ffData>
        </w:fldChar>
      </w:r>
      <w:r w:rsidRPr="00B86B99">
        <w:rPr>
          <w:rFonts w:ascii="Calibri" w:hAnsi="Calibri"/>
        </w:rPr>
        <w:instrText xml:space="preserve"> FORMCHECKBOX </w:instrText>
      </w:r>
      <w:r w:rsidRPr="00B86B99">
        <w:rPr>
          <w:rFonts w:ascii="Calibri" w:hAnsi="Calibri"/>
        </w:rPr>
      </w:r>
      <w:r w:rsidRPr="00B86B99">
        <w:rPr>
          <w:rFonts w:ascii="Calibri" w:hAnsi="Calibri"/>
        </w:rPr>
        <w:fldChar w:fldCharType="end"/>
      </w:r>
      <w:r w:rsidRPr="00B86B99">
        <w:rPr>
          <w:rFonts w:ascii="Calibri" w:hAnsi="Calibri"/>
        </w:rPr>
        <w:t xml:space="preserve"> Owner / </w:t>
      </w:r>
      <w:r w:rsidRPr="00B86B99">
        <w:rPr>
          <w:rFonts w:ascii="Calibri" w:hAnsi="Calibri"/>
        </w:rPr>
        <w:fldChar w:fldCharType="begin">
          <w:ffData>
            <w:name w:val="Check1"/>
            <w:enabled/>
            <w:calcOnExit w:val="0"/>
            <w:checkBox>
              <w:sizeAuto/>
              <w:default w:val="0"/>
            </w:checkBox>
          </w:ffData>
        </w:fldChar>
      </w:r>
      <w:r w:rsidRPr="00B86B99">
        <w:rPr>
          <w:rFonts w:ascii="Calibri" w:hAnsi="Calibri"/>
        </w:rPr>
        <w:instrText xml:space="preserve"> FORMCHECKBOX </w:instrText>
      </w:r>
      <w:r w:rsidRPr="00B86B99">
        <w:rPr>
          <w:rFonts w:ascii="Calibri" w:hAnsi="Calibri"/>
        </w:rPr>
      </w:r>
      <w:r w:rsidRPr="00B86B99">
        <w:rPr>
          <w:rFonts w:ascii="Calibri" w:hAnsi="Calibri"/>
        </w:rPr>
        <w:fldChar w:fldCharType="end"/>
      </w:r>
      <w:r w:rsidRPr="00B86B99">
        <w:rPr>
          <w:rFonts w:ascii="Calibri" w:hAnsi="Calibri"/>
        </w:rPr>
        <w:t xml:space="preserve"> Account Manager (check one), declare that I have sufficient knowledge and authority to make the following attestation</w:t>
      </w:r>
      <w:r w:rsidR="005112AC" w:rsidRPr="00B86B99">
        <w:rPr>
          <w:rFonts w:ascii="Calibri" w:hAnsi="Calibri"/>
        </w:rPr>
        <w:t xml:space="preserve"> for the Effective Period of this </w:t>
      </w:r>
      <w:r w:rsidR="004B0302" w:rsidRPr="00B86B99">
        <w:rPr>
          <w:rFonts w:ascii="Calibri" w:hAnsi="Calibri"/>
        </w:rPr>
        <w:t>document</w:t>
      </w:r>
      <w:r w:rsidRPr="00B86B99">
        <w:rPr>
          <w:rFonts w:ascii="Calibri" w:hAnsi="Calibri"/>
        </w:rPr>
        <w:t>.  I also declare the following regarding Facility’s participation in Tracking System and regarding Renewable Attributes (also called “Certificates”, “Renewable Energy Certificates” or “RECs”) generated by Facility and tracked in Tracking System:</w:t>
      </w:r>
    </w:p>
    <w:p w:rsidR="006A0617" w:rsidRPr="00B86B99" w:rsidRDefault="006A0617" w:rsidP="00302B31">
      <w:pPr>
        <w:pStyle w:val="BodyText3"/>
        <w:spacing w:line="288" w:lineRule="auto"/>
        <w:ind w:right="-7"/>
        <w:rPr>
          <w:rFonts w:ascii="Calibri" w:hAnsi="Calibri"/>
        </w:rPr>
      </w:pPr>
    </w:p>
    <w:p w:rsidR="006A0617" w:rsidRPr="00B86B99" w:rsidRDefault="006A0617" w:rsidP="00302B31">
      <w:pPr>
        <w:tabs>
          <w:tab w:val="left" w:pos="10080"/>
        </w:tabs>
        <w:spacing w:line="288" w:lineRule="auto"/>
        <w:ind w:right="-7"/>
        <w:rPr>
          <w:rFonts w:ascii="Calibri" w:hAnsi="Calibri" w:cs="Arial"/>
          <w:sz w:val="20"/>
        </w:rPr>
      </w:pPr>
      <w:r w:rsidRPr="00B86B99">
        <w:rPr>
          <w:rFonts w:ascii="Calibri" w:hAnsi="Calibri" w:cs="Arial"/>
          <w:sz w:val="20"/>
        </w:rPr>
        <w:t>1) all Renewable Attributes associated with electricity production by Facility are fully aggregated and include all environmental benefits of electricity generation by Facility as required by the Green-e Energy National Standard (to the maximum extent permissible under cap-and-trade programs, including all CO</w:t>
      </w:r>
      <w:r w:rsidRPr="00B86B99">
        <w:rPr>
          <w:rFonts w:ascii="Calibri" w:hAnsi="Calibri" w:cs="Arial"/>
          <w:sz w:val="20"/>
          <w:vertAlign w:val="subscript"/>
        </w:rPr>
        <w:t>2</w:t>
      </w:r>
      <w:r w:rsidRPr="00B86B99">
        <w:rPr>
          <w:rFonts w:ascii="Calibri" w:hAnsi="Calibri" w:cs="Arial"/>
          <w:sz w:val="20"/>
        </w:rPr>
        <w:t xml:space="preserve"> benefits, emissions offsets, reductions and claims); </w:t>
      </w:r>
    </w:p>
    <w:p w:rsidR="006A0617" w:rsidRPr="00B86B99" w:rsidRDefault="006A0617" w:rsidP="00302B31">
      <w:pPr>
        <w:tabs>
          <w:tab w:val="left" w:pos="10080"/>
        </w:tabs>
        <w:spacing w:line="288" w:lineRule="auto"/>
        <w:ind w:right="-7"/>
        <w:rPr>
          <w:rFonts w:ascii="Calibri" w:hAnsi="Calibri" w:cs="Arial"/>
          <w:sz w:val="20"/>
        </w:rPr>
      </w:pPr>
      <w:r w:rsidRPr="00B86B99">
        <w:rPr>
          <w:rFonts w:ascii="Calibri" w:hAnsi="Calibri" w:cs="Arial"/>
          <w:sz w:val="20"/>
        </w:rPr>
        <w:t>2) for transactions made within Tracking System only fully aggregated Renewable Attributes</w:t>
      </w:r>
      <w:r w:rsidR="005112AC" w:rsidRPr="00B86B99">
        <w:rPr>
          <w:rFonts w:ascii="Calibri" w:hAnsi="Calibri" w:cs="Arial"/>
          <w:sz w:val="20"/>
        </w:rPr>
        <w:t xml:space="preserve"> </w:t>
      </w:r>
      <w:r w:rsidR="004B0302" w:rsidRPr="00B86B99">
        <w:rPr>
          <w:rFonts w:ascii="Calibri" w:hAnsi="Calibri" w:cs="Arial"/>
          <w:sz w:val="20"/>
        </w:rPr>
        <w:t>are</w:t>
      </w:r>
      <w:r w:rsidR="005112AC" w:rsidRPr="00B86B99">
        <w:rPr>
          <w:rFonts w:ascii="Calibri" w:hAnsi="Calibri" w:cs="Arial"/>
          <w:sz w:val="20"/>
        </w:rPr>
        <w:t xml:space="preserve"> traded</w:t>
      </w:r>
      <w:r w:rsidRPr="00B86B99">
        <w:rPr>
          <w:rFonts w:ascii="Calibri" w:hAnsi="Calibri" w:cs="Arial"/>
          <w:sz w:val="20"/>
        </w:rPr>
        <w:t xml:space="preserve">; </w:t>
      </w:r>
    </w:p>
    <w:p w:rsidR="006A0617" w:rsidRPr="00B86B99" w:rsidRDefault="006A0617" w:rsidP="00302B31">
      <w:pPr>
        <w:tabs>
          <w:tab w:val="left" w:pos="10080"/>
        </w:tabs>
        <w:spacing w:line="288" w:lineRule="auto"/>
        <w:ind w:right="-7"/>
        <w:rPr>
          <w:rFonts w:ascii="Calibri" w:hAnsi="Calibri" w:cs="Arial"/>
          <w:sz w:val="20"/>
        </w:rPr>
      </w:pPr>
      <w:r w:rsidRPr="00B86B99">
        <w:rPr>
          <w:rFonts w:ascii="Calibri" w:hAnsi="Calibri" w:cs="Arial"/>
          <w:sz w:val="20"/>
        </w:rPr>
        <w:t xml:space="preserve">3) the Renewable Attributes </w:t>
      </w:r>
      <w:r w:rsidR="00804FF5" w:rsidRPr="00B86B99">
        <w:rPr>
          <w:rFonts w:ascii="Calibri" w:hAnsi="Calibri" w:cs="Arial"/>
          <w:sz w:val="20"/>
        </w:rPr>
        <w:t>of a particular MWh</w:t>
      </w:r>
      <w:r w:rsidR="004B0302" w:rsidRPr="00B86B99">
        <w:rPr>
          <w:rFonts w:ascii="Calibri" w:hAnsi="Calibri" w:cs="Arial"/>
          <w:sz w:val="20"/>
        </w:rPr>
        <w:t xml:space="preserve"> are</w:t>
      </w:r>
      <w:r w:rsidR="006B26E4" w:rsidRPr="00B86B99">
        <w:rPr>
          <w:rFonts w:ascii="Calibri" w:hAnsi="Calibri" w:cs="Arial"/>
          <w:sz w:val="20"/>
        </w:rPr>
        <w:t xml:space="preserve"> </w:t>
      </w:r>
      <w:r w:rsidR="005112AC" w:rsidRPr="00B86B99">
        <w:rPr>
          <w:rFonts w:ascii="Calibri" w:hAnsi="Calibri" w:cs="Arial"/>
          <w:sz w:val="20"/>
        </w:rPr>
        <w:t xml:space="preserve">sold, retired or reserved </w:t>
      </w:r>
      <w:r w:rsidRPr="00B86B99">
        <w:rPr>
          <w:rFonts w:ascii="Calibri" w:hAnsi="Calibri" w:cs="Arial"/>
          <w:sz w:val="20"/>
        </w:rPr>
        <w:t>only once</w:t>
      </w:r>
      <w:r w:rsidR="00803B37" w:rsidRPr="00B86B99">
        <w:rPr>
          <w:rFonts w:ascii="Calibri" w:hAnsi="Calibri" w:cs="Arial"/>
          <w:sz w:val="20"/>
        </w:rPr>
        <w:t>;</w:t>
      </w:r>
    </w:p>
    <w:p w:rsidR="006A0617" w:rsidRPr="00B86B99" w:rsidRDefault="006B26E4" w:rsidP="00302B31">
      <w:pPr>
        <w:tabs>
          <w:tab w:val="left" w:pos="10080"/>
        </w:tabs>
        <w:spacing w:line="288" w:lineRule="auto"/>
        <w:ind w:right="-7"/>
        <w:rPr>
          <w:rFonts w:ascii="Calibri" w:hAnsi="Calibri"/>
          <w:sz w:val="20"/>
        </w:rPr>
      </w:pPr>
      <w:r w:rsidRPr="00B86B99">
        <w:rPr>
          <w:rFonts w:ascii="Calibri" w:hAnsi="Calibri"/>
          <w:sz w:val="20"/>
        </w:rPr>
        <w:t>4</w:t>
      </w:r>
      <w:r w:rsidR="006A0617" w:rsidRPr="00B86B99">
        <w:rPr>
          <w:rFonts w:ascii="Calibri" w:hAnsi="Calibri"/>
          <w:sz w:val="20"/>
        </w:rPr>
        <w:t>) the electricity co-produced with the Renewable Attributes is not used on-site for powering electric generation equipment (parasitic load);</w:t>
      </w:r>
    </w:p>
    <w:p w:rsidR="006A0617" w:rsidRPr="00B86B99" w:rsidRDefault="006B26E4" w:rsidP="00302B31">
      <w:pPr>
        <w:tabs>
          <w:tab w:val="left" w:pos="10080"/>
        </w:tabs>
        <w:spacing w:line="288" w:lineRule="auto"/>
        <w:ind w:right="-7"/>
        <w:rPr>
          <w:rFonts w:ascii="Calibri" w:hAnsi="Calibri"/>
          <w:sz w:val="20"/>
        </w:rPr>
      </w:pPr>
      <w:r w:rsidRPr="00B86B99">
        <w:rPr>
          <w:rFonts w:ascii="Calibri" w:hAnsi="Calibri"/>
          <w:sz w:val="20"/>
        </w:rPr>
        <w:t>5</w:t>
      </w:r>
      <w:r w:rsidR="006A0617" w:rsidRPr="00B86B99">
        <w:rPr>
          <w:rFonts w:ascii="Calibri" w:hAnsi="Calibri"/>
          <w:sz w:val="20"/>
        </w:rPr>
        <w:t xml:space="preserve">) the electricity that was generated with the Renewable Attributes is delivered </w:t>
      </w:r>
      <w:r w:rsidR="006A0617" w:rsidRPr="00B86B99">
        <w:rPr>
          <w:rFonts w:ascii="Calibri" w:hAnsi="Calibri" w:cs="Arial"/>
          <w:sz w:val="20"/>
        </w:rPr>
        <w:t>into the NERC region in which Facility is located;</w:t>
      </w:r>
    </w:p>
    <w:p w:rsidR="006A0617" w:rsidRPr="00B86B99" w:rsidRDefault="00427483" w:rsidP="00302B31">
      <w:pPr>
        <w:tabs>
          <w:tab w:val="left" w:pos="10080"/>
        </w:tabs>
        <w:spacing w:line="288" w:lineRule="auto"/>
        <w:ind w:right="-7"/>
        <w:rPr>
          <w:rFonts w:ascii="Calibri" w:hAnsi="Calibri" w:cs="Arial"/>
          <w:sz w:val="20"/>
        </w:rPr>
      </w:pPr>
      <w:r w:rsidRPr="00B86B99">
        <w:rPr>
          <w:rFonts w:ascii="Calibri" w:hAnsi="Calibri" w:cs="Arial"/>
          <w:sz w:val="20"/>
        </w:rPr>
        <w:t>6</w:t>
      </w:r>
      <w:r w:rsidR="00F6647C" w:rsidRPr="00B86B99">
        <w:rPr>
          <w:rFonts w:ascii="Calibri" w:hAnsi="Calibri" w:cs="Arial"/>
          <w:sz w:val="20"/>
        </w:rPr>
        <w:t>) to the best of my knowledge the Renewable Attributes or the electricity that is generated with the Renewable Attributes are not used to meet any federal, state or local renewable energy requirement, renewable energy procurement, renewable portfolio standard, or other renewable energy mandate by any entity other than the party on whose behalf the Renewable Attributes are retired;</w:t>
      </w:r>
    </w:p>
    <w:p w:rsidR="00F6647C" w:rsidRPr="00B86B99" w:rsidRDefault="00427483" w:rsidP="00302B31">
      <w:pPr>
        <w:tabs>
          <w:tab w:val="left" w:pos="10080"/>
        </w:tabs>
        <w:spacing w:line="288" w:lineRule="auto"/>
        <w:ind w:right="-7"/>
        <w:rPr>
          <w:rFonts w:ascii="Calibri" w:hAnsi="Calibri" w:cs="Arial"/>
          <w:sz w:val="20"/>
        </w:rPr>
      </w:pPr>
      <w:r w:rsidRPr="00B86B99">
        <w:rPr>
          <w:rFonts w:ascii="Calibri" w:hAnsi="Calibri" w:cs="Arial"/>
          <w:sz w:val="20"/>
        </w:rPr>
        <w:t>7</w:t>
      </w:r>
      <w:r w:rsidR="00F6647C" w:rsidRPr="00B86B99">
        <w:rPr>
          <w:rFonts w:ascii="Calibri" w:hAnsi="Calibri" w:cs="Arial"/>
          <w:sz w:val="20"/>
        </w:rPr>
        <w:t>) to the best of my knowledge the electricity that is generated with the Renewable Attributes is not separately sold, separately marketed or otherwise separately represented as renewable energy attributable to Facility by any entity other than the party on whose behalf the Renewable Attributes are retired</w:t>
      </w:r>
      <w:r w:rsidRPr="00B86B99">
        <w:rPr>
          <w:rFonts w:ascii="Calibri" w:hAnsi="Calibri" w:cs="Arial"/>
          <w:sz w:val="20"/>
        </w:rPr>
        <w:t>; and</w:t>
      </w:r>
    </w:p>
    <w:p w:rsidR="00427483" w:rsidRPr="00B86B99" w:rsidRDefault="00427483" w:rsidP="00302B31">
      <w:pPr>
        <w:tabs>
          <w:tab w:val="left" w:pos="10080"/>
        </w:tabs>
        <w:spacing w:line="288" w:lineRule="auto"/>
        <w:ind w:right="-7"/>
        <w:rPr>
          <w:rFonts w:ascii="Calibri" w:hAnsi="Calibri" w:cs="Arial"/>
          <w:sz w:val="20"/>
        </w:rPr>
      </w:pPr>
      <w:r w:rsidRPr="00B86B99">
        <w:rPr>
          <w:rFonts w:ascii="Calibri" w:hAnsi="Calibri" w:cs="Arial"/>
          <w:sz w:val="20"/>
        </w:rPr>
        <w:t>8) if Facility is located in Canada</w:t>
      </w:r>
      <w:r w:rsidR="00CC3811" w:rsidRPr="00B86B99">
        <w:rPr>
          <w:rFonts w:ascii="Calibri" w:hAnsi="Calibri" w:cs="Arial"/>
          <w:sz w:val="20"/>
        </w:rPr>
        <w:t xml:space="preserve"> and the Renewable Resource Type is hydropower</w:t>
      </w:r>
      <w:r w:rsidRPr="00B86B99">
        <w:rPr>
          <w:rFonts w:ascii="Calibri" w:hAnsi="Calibri" w:cs="Arial"/>
          <w:sz w:val="20"/>
        </w:rPr>
        <w:t xml:space="preserve">, </w:t>
      </w:r>
      <w:r w:rsidR="00CC3811" w:rsidRPr="00B86B99">
        <w:rPr>
          <w:rFonts w:ascii="Calibri" w:hAnsi="Calibri" w:cs="Arial"/>
          <w:sz w:val="20"/>
        </w:rPr>
        <w:t xml:space="preserve">then Facility </w:t>
      </w:r>
      <w:r w:rsidRPr="00B86B99">
        <w:rPr>
          <w:rFonts w:ascii="Calibri" w:hAnsi="Calibri" w:cs="Arial"/>
          <w:sz w:val="20"/>
        </w:rPr>
        <w:t>is EcoLogo certified</w:t>
      </w:r>
      <w:r w:rsidR="00CB6163" w:rsidRPr="00B86B99">
        <w:rPr>
          <w:rFonts w:ascii="Calibri" w:hAnsi="Calibri" w:cs="Arial"/>
          <w:sz w:val="20"/>
        </w:rPr>
        <w:t xml:space="preserve"> throughout Effective Period; if Facility loses EcoLogo certification for any reason I will notify CRS immediately.</w:t>
      </w:r>
    </w:p>
    <w:p w:rsidR="006A0617" w:rsidRPr="00B86B99" w:rsidRDefault="006A0617" w:rsidP="00302B31">
      <w:pPr>
        <w:tabs>
          <w:tab w:val="right" w:pos="8640"/>
        </w:tabs>
        <w:spacing w:line="288" w:lineRule="auto"/>
        <w:ind w:right="-7"/>
        <w:jc w:val="both"/>
        <w:rPr>
          <w:rFonts w:ascii="Calibri" w:hAnsi="Calibri" w:cs="Arial"/>
          <w:b/>
          <w:bCs/>
          <w:color w:val="000000"/>
          <w:sz w:val="20"/>
          <w:szCs w:val="20"/>
          <w:u w:val="single"/>
        </w:rPr>
      </w:pPr>
    </w:p>
    <w:p w:rsidR="00EC074E" w:rsidRPr="00B86B99" w:rsidRDefault="00EC074E" w:rsidP="00302B31">
      <w:pPr>
        <w:tabs>
          <w:tab w:val="right" w:pos="8640"/>
        </w:tabs>
        <w:spacing w:line="288" w:lineRule="auto"/>
        <w:ind w:right="-7"/>
        <w:jc w:val="both"/>
        <w:rPr>
          <w:rFonts w:ascii="Calibri" w:hAnsi="Calibri" w:cs="Arial"/>
          <w:b/>
          <w:bCs/>
          <w:color w:val="000000"/>
          <w:sz w:val="20"/>
          <w:szCs w:val="20"/>
          <w:u w:val="single"/>
        </w:rPr>
      </w:pPr>
    </w:p>
    <w:p w:rsidR="006A0617" w:rsidRPr="00B86B99" w:rsidRDefault="006A0617" w:rsidP="00302B31">
      <w:pPr>
        <w:tabs>
          <w:tab w:val="right" w:pos="8640"/>
        </w:tabs>
        <w:spacing w:line="288" w:lineRule="auto"/>
        <w:ind w:right="-7"/>
        <w:jc w:val="both"/>
        <w:rPr>
          <w:rFonts w:ascii="Calibri" w:hAnsi="Calibri" w:cs="Arial"/>
          <w:color w:val="000000"/>
          <w:sz w:val="22"/>
          <w:szCs w:val="22"/>
        </w:rPr>
      </w:pPr>
      <w:r w:rsidRPr="00B86B99">
        <w:rPr>
          <w:rFonts w:ascii="Calibri" w:hAnsi="Calibri" w:cs="Arial"/>
          <w:b/>
          <w:bCs/>
          <w:color w:val="000000"/>
          <w:sz w:val="20"/>
          <w:szCs w:val="20"/>
          <w:u w:val="single"/>
        </w:rPr>
        <w:t>III. Additional statement required for and applicable to biomass facilities only</w:t>
      </w:r>
      <w:r w:rsidRPr="00B86B99">
        <w:rPr>
          <w:rFonts w:ascii="Calibri" w:hAnsi="Calibri" w:cs="Arial"/>
          <w:b/>
          <w:bCs/>
          <w:color w:val="000000"/>
          <w:sz w:val="20"/>
          <w:szCs w:val="20"/>
        </w:rPr>
        <w:t xml:space="preserve">                                 </w:t>
      </w:r>
    </w:p>
    <w:p w:rsidR="006A0617" w:rsidRPr="00B86B99" w:rsidRDefault="006A0617" w:rsidP="00302B31">
      <w:pPr>
        <w:adjustRightInd w:val="0"/>
        <w:spacing w:line="288" w:lineRule="auto"/>
        <w:rPr>
          <w:rFonts w:ascii="Calibri" w:hAnsi="Calibri" w:cs="Arial"/>
          <w:color w:val="000000"/>
          <w:sz w:val="20"/>
        </w:rPr>
      </w:pPr>
      <w:bookmarkStart w:id="4" w:name="OLE_LINK4"/>
      <w:bookmarkStart w:id="5" w:name="OLE_LINK5"/>
      <w:r w:rsidRPr="00B86B99">
        <w:rPr>
          <w:rFonts w:ascii="Calibri" w:hAnsi="Calibri" w:cs="Arial"/>
          <w:color w:val="000000"/>
          <w:sz w:val="20"/>
          <w:szCs w:val="20"/>
        </w:rPr>
        <w:t>1</w:t>
      </w:r>
      <w:r w:rsidR="00814868" w:rsidRPr="00B86B99">
        <w:rPr>
          <w:rFonts w:ascii="Calibri" w:hAnsi="Calibri" w:cs="Arial"/>
          <w:color w:val="000000"/>
          <w:sz w:val="20"/>
          <w:szCs w:val="20"/>
        </w:rPr>
        <w:t xml:space="preserve">) </w:t>
      </w:r>
      <w:r w:rsidR="002F6751" w:rsidRPr="00B86B99">
        <w:rPr>
          <w:rFonts w:ascii="Calibri" w:hAnsi="Calibri" w:cs="Arial"/>
          <w:color w:val="000000"/>
          <w:sz w:val="20"/>
          <w:szCs w:val="20"/>
        </w:rPr>
        <w:t>I attest to one of the following (check either A or B)</w:t>
      </w:r>
      <w:r w:rsidR="008820DA" w:rsidRPr="00B86B99">
        <w:rPr>
          <w:rFonts w:ascii="Calibri" w:hAnsi="Calibri" w:cs="Arial"/>
          <w:color w:val="000000"/>
          <w:sz w:val="20"/>
          <w:szCs w:val="20"/>
        </w:rPr>
        <w:t>:</w:t>
      </w:r>
      <w:r w:rsidR="002F6751" w:rsidRPr="00B86B99">
        <w:rPr>
          <w:rFonts w:ascii="Calibri" w:hAnsi="Calibri" w:cs="Arial"/>
          <w:color w:val="000000"/>
          <w:sz w:val="20"/>
          <w:szCs w:val="20"/>
        </w:rPr>
        <w:t xml:space="preserve"> </w:t>
      </w:r>
      <w:r w:rsidR="002F6751" w:rsidRPr="00B86B99">
        <w:rPr>
          <w:rFonts w:ascii="Calibri" w:hAnsi="Calibri" w:cs="Arial"/>
          <w:color w:val="000000"/>
          <w:sz w:val="20"/>
          <w:szCs w:val="20"/>
        </w:rPr>
        <w:br/>
      </w:r>
      <w:r w:rsidR="00814868" w:rsidRPr="00B86B99">
        <w:rPr>
          <w:rFonts w:ascii="Calibri" w:hAnsi="Calibri" w:cs="Arial"/>
          <w:color w:val="000000"/>
          <w:sz w:val="20"/>
          <w:szCs w:val="20"/>
        </w:rPr>
        <w:t xml:space="preserve">     </w:t>
      </w:r>
      <w:r w:rsidR="002F6751" w:rsidRPr="00B86B99">
        <w:rPr>
          <w:rFonts w:ascii="Calibri" w:hAnsi="Calibri"/>
          <w:sz w:val="20"/>
        </w:rPr>
        <w:fldChar w:fldCharType="begin">
          <w:ffData>
            <w:name w:val="Check1"/>
            <w:enabled/>
            <w:calcOnExit w:val="0"/>
            <w:checkBox>
              <w:sizeAuto/>
              <w:default w:val="0"/>
            </w:checkBox>
          </w:ffData>
        </w:fldChar>
      </w:r>
      <w:r w:rsidR="002F6751" w:rsidRPr="00B86B99">
        <w:rPr>
          <w:rFonts w:ascii="Calibri" w:hAnsi="Calibri"/>
          <w:sz w:val="20"/>
        </w:rPr>
        <w:instrText xml:space="preserve"> FORMCHECKBOX </w:instrText>
      </w:r>
      <w:r w:rsidR="002F6751" w:rsidRPr="00B86B99">
        <w:rPr>
          <w:rFonts w:ascii="Calibri" w:hAnsi="Calibri"/>
          <w:sz w:val="20"/>
        </w:rPr>
      </w:r>
      <w:r w:rsidR="002F6751" w:rsidRPr="00B86B99">
        <w:rPr>
          <w:rFonts w:ascii="Calibri" w:hAnsi="Calibri"/>
          <w:sz w:val="20"/>
        </w:rPr>
        <w:fldChar w:fldCharType="end"/>
      </w:r>
      <w:r w:rsidR="002F6751" w:rsidRPr="00B86B99">
        <w:rPr>
          <w:rFonts w:ascii="Calibri" w:hAnsi="Calibri"/>
          <w:sz w:val="20"/>
        </w:rPr>
        <w:t xml:space="preserve"> </w:t>
      </w:r>
      <w:r w:rsidR="00814868" w:rsidRPr="00B86B99">
        <w:rPr>
          <w:rFonts w:ascii="Calibri" w:hAnsi="Calibri" w:cs="Arial"/>
          <w:color w:val="000000"/>
          <w:sz w:val="20"/>
          <w:szCs w:val="20"/>
        </w:rPr>
        <w:t xml:space="preserve">A. </w:t>
      </w:r>
      <w:r w:rsidRPr="00B86B99">
        <w:rPr>
          <w:rFonts w:ascii="Calibri" w:hAnsi="Calibri" w:cs="Arial"/>
          <w:color w:val="000000"/>
          <w:sz w:val="20"/>
          <w:szCs w:val="20"/>
        </w:rPr>
        <w:t xml:space="preserve">I attest that no more than five percent (5%) fossil fuels and other fuels that are not Green-e Energy eligible, measured </w:t>
      </w:r>
      <w:r w:rsidRPr="00B86B99">
        <w:rPr>
          <w:rFonts w:ascii="Calibri" w:hAnsi="Calibri" w:cs="Arial"/>
          <w:color w:val="000000"/>
          <w:sz w:val="20"/>
        </w:rPr>
        <w:t>on a BTU basis, were or will be used, including as a start-up, pilot or supplemental fuel, to produce the electricity and/or RECs in the above Green-e Energy eligible biomass generation plant or biomass boiler</w:t>
      </w:r>
      <w:bookmarkEnd w:id="4"/>
      <w:bookmarkEnd w:id="5"/>
      <w:r w:rsidRPr="00B86B99">
        <w:rPr>
          <w:rFonts w:ascii="Calibri" w:hAnsi="Calibri" w:cs="Arial"/>
          <w:color w:val="000000"/>
          <w:sz w:val="20"/>
        </w:rPr>
        <w:t>;</w:t>
      </w:r>
    </w:p>
    <w:p w:rsidR="006A0617" w:rsidRPr="00B86B99" w:rsidRDefault="00814868" w:rsidP="00302B31">
      <w:pPr>
        <w:adjustRightInd w:val="0"/>
        <w:spacing w:line="288" w:lineRule="auto"/>
        <w:rPr>
          <w:rFonts w:ascii="Calibri" w:hAnsi="Calibri" w:cs="Arial"/>
          <w:color w:val="000000"/>
          <w:sz w:val="20"/>
        </w:rPr>
      </w:pPr>
      <w:r w:rsidRPr="00B86B99">
        <w:rPr>
          <w:rFonts w:ascii="Calibri" w:hAnsi="Calibri" w:cs="Arial"/>
          <w:color w:val="000000"/>
          <w:sz w:val="20"/>
        </w:rPr>
        <w:lastRenderedPageBreak/>
        <w:t xml:space="preserve">     </w:t>
      </w:r>
      <w:r w:rsidR="002F6751" w:rsidRPr="00B86B99">
        <w:rPr>
          <w:rFonts w:ascii="Calibri" w:hAnsi="Calibri"/>
          <w:sz w:val="20"/>
        </w:rPr>
        <w:fldChar w:fldCharType="begin">
          <w:ffData>
            <w:name w:val="Check1"/>
            <w:enabled/>
            <w:calcOnExit w:val="0"/>
            <w:checkBox>
              <w:sizeAuto/>
              <w:default w:val="0"/>
            </w:checkBox>
          </w:ffData>
        </w:fldChar>
      </w:r>
      <w:r w:rsidR="002F6751" w:rsidRPr="00B86B99">
        <w:rPr>
          <w:rFonts w:ascii="Calibri" w:hAnsi="Calibri"/>
          <w:sz w:val="20"/>
        </w:rPr>
        <w:instrText xml:space="preserve"> FORMCHECKBOX </w:instrText>
      </w:r>
      <w:r w:rsidR="002F6751" w:rsidRPr="00B86B99">
        <w:rPr>
          <w:rFonts w:ascii="Calibri" w:hAnsi="Calibri"/>
          <w:sz w:val="20"/>
        </w:rPr>
      </w:r>
      <w:r w:rsidR="002F6751" w:rsidRPr="00B86B99">
        <w:rPr>
          <w:rFonts w:ascii="Calibri" w:hAnsi="Calibri"/>
          <w:sz w:val="20"/>
        </w:rPr>
        <w:fldChar w:fldCharType="end"/>
      </w:r>
      <w:r w:rsidR="002F6751" w:rsidRPr="00B86B99">
        <w:rPr>
          <w:rFonts w:ascii="Calibri" w:hAnsi="Calibri"/>
          <w:sz w:val="20"/>
        </w:rPr>
        <w:t xml:space="preserve"> </w:t>
      </w:r>
      <w:r w:rsidRPr="00B86B99">
        <w:rPr>
          <w:rFonts w:ascii="Calibri" w:hAnsi="Calibri" w:cs="Arial"/>
          <w:color w:val="000000"/>
          <w:sz w:val="20"/>
        </w:rPr>
        <w:t xml:space="preserve">B. </w:t>
      </w:r>
      <w:r w:rsidR="002F6751" w:rsidRPr="00B86B99">
        <w:rPr>
          <w:rFonts w:ascii="Calibri" w:hAnsi="Calibri"/>
          <w:sz w:val="20"/>
        </w:rPr>
        <w:t>I attest that</w:t>
      </w:r>
      <w:r w:rsidR="006A0617" w:rsidRPr="00B86B99">
        <w:rPr>
          <w:rFonts w:ascii="Calibri" w:hAnsi="Calibri" w:cs="Arial"/>
          <w:color w:val="000000"/>
          <w:sz w:val="20"/>
        </w:rPr>
        <w:t xml:space="preserve"> Facility is registered in Tracking System as a multi-fuel facility and abides by all multi-fuel provisions in Tracking System’s operating rules.  </w:t>
      </w:r>
    </w:p>
    <w:p w:rsidR="006A0617" w:rsidRPr="00B86B99" w:rsidRDefault="002F6751" w:rsidP="00302B31">
      <w:pPr>
        <w:adjustRightInd w:val="0"/>
        <w:spacing w:line="288" w:lineRule="auto"/>
        <w:rPr>
          <w:rFonts w:ascii="Calibri" w:hAnsi="Calibri" w:cs="Arial"/>
          <w:color w:val="000000"/>
          <w:sz w:val="20"/>
        </w:rPr>
      </w:pPr>
      <w:r w:rsidRPr="00B86B99">
        <w:rPr>
          <w:rFonts w:ascii="Calibri" w:hAnsi="Calibri" w:cs="Arial"/>
          <w:color w:val="000000"/>
          <w:sz w:val="20"/>
        </w:rPr>
        <w:t>2</w:t>
      </w:r>
      <w:r w:rsidR="00814868" w:rsidRPr="00B86B99">
        <w:rPr>
          <w:rFonts w:ascii="Calibri" w:hAnsi="Calibri" w:cs="Arial"/>
          <w:color w:val="000000"/>
          <w:sz w:val="20"/>
        </w:rPr>
        <w:t xml:space="preserve">) </w:t>
      </w:r>
      <w:r w:rsidR="006A0617" w:rsidRPr="00B86B99">
        <w:rPr>
          <w:rFonts w:ascii="Calibri" w:hAnsi="Calibri" w:cs="Arial"/>
          <w:color w:val="000000"/>
          <w:sz w:val="20"/>
        </w:rPr>
        <w:t xml:space="preserve">I attest that Facility was and will remain in substantial compliance with its operating permit regarding emissions during </w:t>
      </w:r>
      <w:r w:rsidR="00010D29" w:rsidRPr="00B86B99">
        <w:rPr>
          <w:rFonts w:ascii="Calibri" w:hAnsi="Calibri" w:cs="Arial"/>
          <w:color w:val="000000"/>
          <w:sz w:val="20"/>
        </w:rPr>
        <w:t>Effective Period</w:t>
      </w:r>
      <w:r w:rsidR="006A0617" w:rsidRPr="00B86B99">
        <w:rPr>
          <w:rFonts w:ascii="Calibri" w:hAnsi="Calibri" w:cs="Arial"/>
          <w:color w:val="000000"/>
          <w:sz w:val="20"/>
        </w:rPr>
        <w:t>;</w:t>
      </w:r>
    </w:p>
    <w:p w:rsidR="006A0617" w:rsidRPr="00B86B99" w:rsidRDefault="002F6751" w:rsidP="00302B31">
      <w:pPr>
        <w:adjustRightInd w:val="0"/>
        <w:spacing w:line="288" w:lineRule="auto"/>
        <w:rPr>
          <w:rFonts w:ascii="Calibri" w:hAnsi="Calibri" w:cs="Arial"/>
          <w:color w:val="000000"/>
          <w:sz w:val="20"/>
        </w:rPr>
      </w:pPr>
      <w:r w:rsidRPr="00B86B99">
        <w:rPr>
          <w:rFonts w:ascii="Calibri" w:hAnsi="Calibri" w:cs="Arial"/>
          <w:color w:val="000000"/>
          <w:sz w:val="20"/>
        </w:rPr>
        <w:t>3</w:t>
      </w:r>
      <w:r w:rsidR="00814868" w:rsidRPr="00B86B99">
        <w:rPr>
          <w:rFonts w:ascii="Calibri" w:hAnsi="Calibri" w:cs="Arial"/>
          <w:color w:val="000000"/>
          <w:sz w:val="20"/>
        </w:rPr>
        <w:t xml:space="preserve">) </w:t>
      </w:r>
      <w:r w:rsidR="006A0617" w:rsidRPr="00B86B99">
        <w:rPr>
          <w:rFonts w:ascii="Calibri" w:hAnsi="Calibri" w:cs="Arial"/>
          <w:color w:val="000000"/>
          <w:sz w:val="20"/>
        </w:rPr>
        <w:t xml:space="preserve">I attest that if this facility is subject to New Source Review </w:t>
      </w:r>
      <w:r w:rsidR="00E50B49" w:rsidRPr="00B86B99">
        <w:rPr>
          <w:rFonts w:ascii="Calibri" w:hAnsi="Calibri" w:cs="Arial"/>
          <w:color w:val="000000"/>
          <w:sz w:val="20"/>
        </w:rPr>
        <w:t>as defined in the Green-e Energy Standard</w:t>
      </w:r>
      <w:r w:rsidR="006A0617" w:rsidRPr="00B86B99">
        <w:rPr>
          <w:rFonts w:ascii="Calibri" w:hAnsi="Calibri" w:cs="Arial"/>
          <w:color w:val="000000"/>
          <w:sz w:val="20"/>
        </w:rPr>
        <w:t xml:space="preserve">, it was and will be compliant with all standards pertaining to </w:t>
      </w:r>
      <w:r w:rsidR="006B26E4" w:rsidRPr="00B86B99">
        <w:rPr>
          <w:rFonts w:ascii="Calibri" w:hAnsi="Calibri" w:cs="Arial"/>
          <w:color w:val="000000"/>
          <w:sz w:val="20"/>
        </w:rPr>
        <w:t xml:space="preserve">New Source Review </w:t>
      </w:r>
      <w:r w:rsidR="00010D29" w:rsidRPr="00B86B99">
        <w:rPr>
          <w:rFonts w:ascii="Calibri" w:hAnsi="Calibri" w:cs="Arial"/>
          <w:color w:val="000000"/>
          <w:sz w:val="20"/>
        </w:rPr>
        <w:t>during Effective Period</w:t>
      </w:r>
      <w:r w:rsidR="006A0617" w:rsidRPr="00B86B99">
        <w:rPr>
          <w:rFonts w:ascii="Calibri" w:hAnsi="Calibri" w:cs="Arial"/>
          <w:color w:val="000000"/>
          <w:sz w:val="20"/>
        </w:rPr>
        <w:t>; and</w:t>
      </w:r>
    </w:p>
    <w:p w:rsidR="006A0617" w:rsidRPr="00B86B99" w:rsidRDefault="002F6751" w:rsidP="00302B31">
      <w:pPr>
        <w:tabs>
          <w:tab w:val="right" w:pos="8640"/>
        </w:tabs>
        <w:spacing w:line="288" w:lineRule="auto"/>
        <w:rPr>
          <w:rFonts w:ascii="Calibri" w:hAnsi="Calibri"/>
          <w:sz w:val="20"/>
        </w:rPr>
      </w:pPr>
      <w:r w:rsidRPr="00B86B99">
        <w:rPr>
          <w:rFonts w:ascii="Calibri" w:hAnsi="Calibri" w:cs="Arial"/>
          <w:color w:val="000000"/>
          <w:sz w:val="20"/>
        </w:rPr>
        <w:t>4</w:t>
      </w:r>
      <w:r w:rsidR="00814868" w:rsidRPr="00B86B99">
        <w:rPr>
          <w:rFonts w:ascii="Calibri" w:hAnsi="Calibri" w:cs="Arial"/>
          <w:color w:val="000000"/>
          <w:sz w:val="20"/>
        </w:rPr>
        <w:t xml:space="preserve">) </w:t>
      </w:r>
      <w:r w:rsidR="006A0617" w:rsidRPr="00B86B99">
        <w:rPr>
          <w:rFonts w:ascii="Calibri" w:hAnsi="Calibri" w:cs="Arial"/>
          <w:color w:val="000000"/>
          <w:sz w:val="20"/>
        </w:rPr>
        <w:t xml:space="preserve">I attest that </w:t>
      </w:r>
      <w:r w:rsidR="00010D29" w:rsidRPr="00B86B99">
        <w:rPr>
          <w:rFonts w:ascii="Calibri" w:hAnsi="Calibri" w:cs="Arial"/>
          <w:color w:val="000000"/>
          <w:sz w:val="20"/>
        </w:rPr>
        <w:t xml:space="preserve">Owner </w:t>
      </w:r>
      <w:r w:rsidR="006A0617" w:rsidRPr="00B86B99">
        <w:rPr>
          <w:rFonts w:ascii="Calibri" w:hAnsi="Calibri" w:cs="Arial"/>
          <w:color w:val="000000"/>
          <w:sz w:val="20"/>
        </w:rPr>
        <w:t>owns the renewable and</w:t>
      </w:r>
      <w:r w:rsidR="006A0617" w:rsidRPr="00B86B99">
        <w:rPr>
          <w:rFonts w:ascii="Calibri" w:hAnsi="Calibri"/>
          <w:sz w:val="20"/>
        </w:rPr>
        <w:t xml:space="preserve"> environmental attributes of biomass fuels at the time of the fuel’s use for electricity generation.  </w:t>
      </w:r>
      <w:r w:rsidR="00010D29" w:rsidRPr="00B86B99">
        <w:rPr>
          <w:rFonts w:ascii="Calibri" w:hAnsi="Calibri"/>
          <w:sz w:val="20"/>
        </w:rPr>
        <w:t>L</w:t>
      </w:r>
      <w:r w:rsidR="006A0617" w:rsidRPr="00B86B99">
        <w:rPr>
          <w:rFonts w:ascii="Calibri" w:hAnsi="Calibri"/>
          <w:sz w:val="20"/>
        </w:rPr>
        <w:t xml:space="preserve">isted below </w:t>
      </w:r>
      <w:r w:rsidR="00010D29" w:rsidRPr="00B86B99">
        <w:rPr>
          <w:rFonts w:ascii="Calibri" w:hAnsi="Calibri"/>
          <w:sz w:val="20"/>
        </w:rPr>
        <w:t xml:space="preserve">are </w:t>
      </w:r>
      <w:r w:rsidR="006A0617" w:rsidRPr="00B86B99">
        <w:rPr>
          <w:rFonts w:ascii="Calibri" w:hAnsi="Calibri"/>
          <w:sz w:val="20"/>
        </w:rPr>
        <w:t xml:space="preserve">all </w:t>
      </w:r>
      <w:r w:rsidR="00FB00C1" w:rsidRPr="00B86B99">
        <w:rPr>
          <w:rFonts w:ascii="Calibri" w:hAnsi="Calibri"/>
          <w:sz w:val="20"/>
        </w:rPr>
        <w:t xml:space="preserve">renewable </w:t>
      </w:r>
      <w:r w:rsidR="006A0617" w:rsidRPr="00B86B99">
        <w:rPr>
          <w:rFonts w:ascii="Calibri" w:hAnsi="Calibri"/>
          <w:sz w:val="20"/>
        </w:rPr>
        <w:t xml:space="preserve">fuels commonly used at Facility and that </w:t>
      </w:r>
      <w:r w:rsidR="00010D29" w:rsidRPr="00B86B99">
        <w:rPr>
          <w:rFonts w:ascii="Calibri" w:hAnsi="Calibri"/>
          <w:sz w:val="20"/>
        </w:rPr>
        <w:t xml:space="preserve">Owner </w:t>
      </w:r>
      <w:r w:rsidR="006A0617" w:rsidRPr="00B86B99">
        <w:rPr>
          <w:rFonts w:ascii="Calibri" w:hAnsi="Calibri"/>
          <w:sz w:val="20"/>
        </w:rPr>
        <w:t>anticipate</w:t>
      </w:r>
      <w:r w:rsidR="00010D29" w:rsidRPr="00B86B99">
        <w:rPr>
          <w:rFonts w:ascii="Calibri" w:hAnsi="Calibri"/>
          <w:sz w:val="20"/>
        </w:rPr>
        <w:t>s</w:t>
      </w:r>
      <w:r w:rsidR="006A0617" w:rsidRPr="00B86B99">
        <w:rPr>
          <w:rFonts w:ascii="Calibri" w:hAnsi="Calibri"/>
          <w:sz w:val="20"/>
        </w:rPr>
        <w:t xml:space="preserve"> using at Facility; if </w:t>
      </w:r>
      <w:r w:rsidR="00FB00C1" w:rsidRPr="00B86B99">
        <w:rPr>
          <w:rFonts w:ascii="Calibri" w:hAnsi="Calibri"/>
          <w:sz w:val="20"/>
        </w:rPr>
        <w:t xml:space="preserve">renewable </w:t>
      </w:r>
      <w:r w:rsidR="006A0617" w:rsidRPr="00B86B99">
        <w:rPr>
          <w:rFonts w:ascii="Calibri" w:hAnsi="Calibri"/>
          <w:sz w:val="20"/>
        </w:rPr>
        <w:t>fuels other than those listed below</w:t>
      </w:r>
      <w:r w:rsidR="00010D29" w:rsidRPr="00B86B99">
        <w:rPr>
          <w:rFonts w:ascii="Calibri" w:hAnsi="Calibri"/>
          <w:sz w:val="20"/>
        </w:rPr>
        <w:t xml:space="preserve"> are used</w:t>
      </w:r>
      <w:r w:rsidR="006A0617" w:rsidRPr="00B86B99">
        <w:rPr>
          <w:rFonts w:ascii="Calibri" w:hAnsi="Calibri"/>
          <w:sz w:val="20"/>
        </w:rPr>
        <w:t xml:space="preserve">, </w:t>
      </w:r>
      <w:r w:rsidR="00010D29" w:rsidRPr="00B86B99">
        <w:rPr>
          <w:rFonts w:ascii="Calibri" w:hAnsi="Calibri"/>
          <w:sz w:val="20"/>
        </w:rPr>
        <w:t xml:space="preserve">Signatory </w:t>
      </w:r>
      <w:r w:rsidR="006A0617" w:rsidRPr="00B86B99">
        <w:rPr>
          <w:rFonts w:ascii="Calibri" w:hAnsi="Calibri"/>
          <w:sz w:val="20"/>
        </w:rPr>
        <w:t xml:space="preserve">will notify the </w:t>
      </w:r>
      <w:r w:rsidR="00010D29" w:rsidRPr="00B86B99">
        <w:rPr>
          <w:rFonts w:ascii="Calibri" w:hAnsi="Calibri"/>
          <w:sz w:val="20"/>
        </w:rPr>
        <w:t xml:space="preserve">recipient of </w:t>
      </w:r>
      <w:r w:rsidR="006A0617" w:rsidRPr="00B86B99">
        <w:rPr>
          <w:rFonts w:ascii="Calibri" w:hAnsi="Calibri"/>
          <w:sz w:val="20"/>
        </w:rPr>
        <w:t xml:space="preserve">Renewable Attributes </w:t>
      </w:r>
      <w:r w:rsidR="00010D29" w:rsidRPr="00B86B99">
        <w:rPr>
          <w:rFonts w:ascii="Calibri" w:hAnsi="Calibri"/>
          <w:sz w:val="20"/>
        </w:rPr>
        <w:t xml:space="preserve">generated using the other fuels in writing </w:t>
      </w:r>
      <w:r w:rsidR="006A0617" w:rsidRPr="00B86B99">
        <w:rPr>
          <w:rFonts w:ascii="Calibri" w:hAnsi="Calibri"/>
          <w:sz w:val="20"/>
        </w:rPr>
        <w:t>within 30 days of the fuel change and submit an updated copy of this attestation to Green-e Energy.</w:t>
      </w:r>
    </w:p>
    <w:p w:rsidR="006A0617" w:rsidRPr="00B86B99" w:rsidRDefault="006A0617" w:rsidP="00302B31">
      <w:pPr>
        <w:tabs>
          <w:tab w:val="right" w:pos="8640"/>
        </w:tabs>
        <w:spacing w:line="288" w:lineRule="auto"/>
        <w:ind w:right="-7"/>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508"/>
      </w:tblGrid>
      <w:tr w:rsidR="006A0617" w:rsidRPr="00B86B99">
        <w:trPr>
          <w:trHeight w:val="360"/>
        </w:trPr>
        <w:tc>
          <w:tcPr>
            <w:tcW w:w="4140" w:type="dxa"/>
            <w:shd w:val="clear" w:color="auto" w:fill="0C0C0C"/>
          </w:tcPr>
          <w:p w:rsidR="006A0617" w:rsidRPr="00B86B99" w:rsidRDefault="006A0617" w:rsidP="00302B31">
            <w:pPr>
              <w:adjustRightInd w:val="0"/>
              <w:spacing w:line="288" w:lineRule="auto"/>
              <w:ind w:right="-7"/>
              <w:jc w:val="center"/>
              <w:rPr>
                <w:rFonts w:ascii="Calibri" w:hAnsi="Calibri"/>
                <w:color w:val="FFFFFF"/>
                <w:sz w:val="20"/>
              </w:rPr>
            </w:pPr>
            <w:r w:rsidRPr="00B86B99">
              <w:rPr>
                <w:rFonts w:ascii="Calibri" w:hAnsi="Calibri"/>
                <w:color w:val="FFFFFF"/>
                <w:sz w:val="20"/>
              </w:rPr>
              <w:t>Biomass Fuel Types Used by Facility</w:t>
            </w:r>
          </w:p>
        </w:tc>
        <w:tc>
          <w:tcPr>
            <w:tcW w:w="5508" w:type="dxa"/>
            <w:shd w:val="clear" w:color="auto" w:fill="0C0C0C"/>
          </w:tcPr>
          <w:p w:rsidR="006A0617" w:rsidRPr="00B86B99" w:rsidRDefault="006A0617" w:rsidP="00302B31">
            <w:pPr>
              <w:adjustRightInd w:val="0"/>
              <w:spacing w:line="288" w:lineRule="auto"/>
              <w:ind w:right="-7"/>
              <w:jc w:val="center"/>
              <w:rPr>
                <w:rFonts w:ascii="Calibri" w:hAnsi="Calibri"/>
                <w:color w:val="FFFFFF"/>
                <w:sz w:val="20"/>
              </w:rPr>
            </w:pPr>
            <w:r w:rsidRPr="00B86B99">
              <w:rPr>
                <w:rFonts w:ascii="Calibri" w:hAnsi="Calibri"/>
                <w:color w:val="FFFFFF"/>
                <w:sz w:val="20"/>
              </w:rPr>
              <w:t>Name of Fuel Producer, or Origin/Source of Fuel</w:t>
            </w:r>
          </w:p>
        </w:tc>
      </w:tr>
      <w:tr w:rsidR="006A0617" w:rsidRPr="00B86B99">
        <w:trPr>
          <w:trHeight w:val="285"/>
        </w:trPr>
        <w:tc>
          <w:tcPr>
            <w:tcW w:w="4140" w:type="dxa"/>
          </w:tcPr>
          <w:p w:rsidR="006A0617" w:rsidRPr="00B86B99" w:rsidRDefault="007B431C" w:rsidP="00302B31">
            <w:pPr>
              <w:adjustRightInd w:val="0"/>
              <w:spacing w:line="288" w:lineRule="auto"/>
              <w:ind w:right="-7"/>
              <w:rPr>
                <w:rFonts w:ascii="Calibri" w:hAnsi="Calibri"/>
                <w:sz w:val="20"/>
              </w:rPr>
            </w:pPr>
            <w:r w:rsidRPr="00B86B99">
              <w:rPr>
                <w:rFonts w:ascii="Calibri" w:hAnsi="Calibri" w:cs="Arial"/>
                <w:sz w:val="20"/>
                <w:szCs w:val="20"/>
              </w:rPr>
              <w:fldChar w:fldCharType="begin">
                <w:ffData>
                  <w:name w:val="Text31"/>
                  <w:enabled/>
                  <w:calcOnExit w:val="0"/>
                  <w:textInput/>
                </w:ffData>
              </w:fldChar>
            </w:r>
            <w:r w:rsidRPr="00B86B99">
              <w:rPr>
                <w:rFonts w:ascii="Calibri" w:hAnsi="Calibri" w:cs="Arial"/>
                <w:sz w:val="20"/>
                <w:szCs w:val="20"/>
              </w:rPr>
              <w:instrText xml:space="preserve"> FORMTEXT </w:instrText>
            </w:r>
            <w:r w:rsidRPr="00B86B99">
              <w:rPr>
                <w:rFonts w:ascii="Calibri" w:hAnsi="Calibri" w:cs="Arial"/>
                <w:sz w:val="20"/>
                <w:szCs w:val="20"/>
              </w:rPr>
            </w:r>
            <w:r w:rsidRPr="00B86B99">
              <w:rPr>
                <w:rFonts w:ascii="Calibri" w:hAnsi="Calibri" w:cs="Arial"/>
                <w:sz w:val="20"/>
                <w:szCs w:val="20"/>
              </w:rPr>
              <w:fldChar w:fldCharType="separate"/>
            </w:r>
            <w:r w:rsidRPr="00B86B99">
              <w:rPr>
                <w:rFonts w:ascii="Calibri" w:hAnsi="Calibri" w:cs="Arial"/>
                <w:noProof/>
                <w:sz w:val="20"/>
                <w:szCs w:val="20"/>
              </w:rPr>
              <w:t> </w:t>
            </w:r>
            <w:r w:rsidRPr="00B86B99">
              <w:rPr>
                <w:rFonts w:ascii="Calibri" w:hAnsi="Calibri" w:cs="Arial"/>
                <w:noProof/>
                <w:sz w:val="20"/>
                <w:szCs w:val="20"/>
              </w:rPr>
              <w:t> </w:t>
            </w:r>
            <w:r w:rsidRPr="00B86B99">
              <w:rPr>
                <w:rFonts w:ascii="Calibri" w:hAnsi="Calibri" w:cs="Arial"/>
                <w:noProof/>
                <w:sz w:val="20"/>
                <w:szCs w:val="20"/>
              </w:rPr>
              <w:t> </w:t>
            </w:r>
            <w:r w:rsidRPr="00B86B99">
              <w:rPr>
                <w:rFonts w:ascii="Calibri" w:hAnsi="Calibri" w:cs="Arial"/>
                <w:noProof/>
                <w:sz w:val="20"/>
                <w:szCs w:val="20"/>
              </w:rPr>
              <w:t> </w:t>
            </w:r>
            <w:r w:rsidRPr="00B86B99">
              <w:rPr>
                <w:rFonts w:ascii="Calibri" w:hAnsi="Calibri" w:cs="Arial"/>
                <w:noProof/>
                <w:sz w:val="20"/>
                <w:szCs w:val="20"/>
              </w:rPr>
              <w:t> </w:t>
            </w:r>
            <w:r w:rsidRPr="00B86B99">
              <w:rPr>
                <w:rFonts w:ascii="Calibri" w:hAnsi="Calibri" w:cs="Arial"/>
                <w:sz w:val="20"/>
                <w:szCs w:val="20"/>
              </w:rPr>
              <w:fldChar w:fldCharType="end"/>
            </w:r>
          </w:p>
        </w:tc>
        <w:tc>
          <w:tcPr>
            <w:tcW w:w="5508" w:type="dxa"/>
          </w:tcPr>
          <w:p w:rsidR="006A0617" w:rsidRPr="00B86B99" w:rsidRDefault="007B431C" w:rsidP="00302B31">
            <w:pPr>
              <w:adjustRightInd w:val="0"/>
              <w:spacing w:line="288" w:lineRule="auto"/>
              <w:ind w:right="-7"/>
              <w:rPr>
                <w:rFonts w:ascii="Calibri" w:hAnsi="Calibri"/>
                <w:sz w:val="20"/>
              </w:rPr>
            </w:pPr>
            <w:r w:rsidRPr="00B86B99">
              <w:rPr>
                <w:rFonts w:ascii="Calibri" w:hAnsi="Calibri" w:cs="Arial"/>
                <w:sz w:val="20"/>
                <w:szCs w:val="20"/>
              </w:rPr>
              <w:fldChar w:fldCharType="begin">
                <w:ffData>
                  <w:name w:val="Text31"/>
                  <w:enabled/>
                  <w:calcOnExit w:val="0"/>
                  <w:textInput/>
                </w:ffData>
              </w:fldChar>
            </w:r>
            <w:r w:rsidRPr="00B86B99">
              <w:rPr>
                <w:rFonts w:ascii="Calibri" w:hAnsi="Calibri" w:cs="Arial"/>
                <w:sz w:val="20"/>
                <w:szCs w:val="20"/>
              </w:rPr>
              <w:instrText xml:space="preserve"> FORMTEXT </w:instrText>
            </w:r>
            <w:r w:rsidRPr="00B86B99">
              <w:rPr>
                <w:rFonts w:ascii="Calibri" w:hAnsi="Calibri" w:cs="Arial"/>
                <w:sz w:val="20"/>
                <w:szCs w:val="20"/>
              </w:rPr>
            </w:r>
            <w:r w:rsidRPr="00B86B99">
              <w:rPr>
                <w:rFonts w:ascii="Calibri" w:hAnsi="Calibri" w:cs="Arial"/>
                <w:sz w:val="20"/>
                <w:szCs w:val="20"/>
              </w:rPr>
              <w:fldChar w:fldCharType="separate"/>
            </w:r>
            <w:r w:rsidRPr="00B86B99">
              <w:rPr>
                <w:rFonts w:ascii="Calibri" w:hAnsi="Calibri" w:cs="Arial"/>
                <w:noProof/>
                <w:sz w:val="20"/>
                <w:szCs w:val="20"/>
              </w:rPr>
              <w:t> </w:t>
            </w:r>
            <w:r w:rsidRPr="00B86B99">
              <w:rPr>
                <w:rFonts w:ascii="Calibri" w:hAnsi="Calibri" w:cs="Arial"/>
                <w:noProof/>
                <w:sz w:val="20"/>
                <w:szCs w:val="20"/>
              </w:rPr>
              <w:t> </w:t>
            </w:r>
            <w:r w:rsidRPr="00B86B99">
              <w:rPr>
                <w:rFonts w:ascii="Calibri" w:hAnsi="Calibri" w:cs="Arial"/>
                <w:noProof/>
                <w:sz w:val="20"/>
                <w:szCs w:val="20"/>
              </w:rPr>
              <w:t> </w:t>
            </w:r>
            <w:r w:rsidRPr="00B86B99">
              <w:rPr>
                <w:rFonts w:ascii="Calibri" w:hAnsi="Calibri" w:cs="Arial"/>
                <w:noProof/>
                <w:sz w:val="20"/>
                <w:szCs w:val="20"/>
              </w:rPr>
              <w:t> </w:t>
            </w:r>
            <w:r w:rsidRPr="00B86B99">
              <w:rPr>
                <w:rFonts w:ascii="Calibri" w:hAnsi="Calibri" w:cs="Arial"/>
                <w:noProof/>
                <w:sz w:val="20"/>
                <w:szCs w:val="20"/>
              </w:rPr>
              <w:t> </w:t>
            </w:r>
            <w:r w:rsidRPr="00B86B99">
              <w:rPr>
                <w:rFonts w:ascii="Calibri" w:hAnsi="Calibri" w:cs="Arial"/>
                <w:sz w:val="20"/>
                <w:szCs w:val="20"/>
              </w:rPr>
              <w:fldChar w:fldCharType="end"/>
            </w:r>
          </w:p>
        </w:tc>
      </w:tr>
      <w:tr w:rsidR="006A0617" w:rsidRPr="00B86B99">
        <w:trPr>
          <w:trHeight w:val="285"/>
        </w:trPr>
        <w:tc>
          <w:tcPr>
            <w:tcW w:w="4140" w:type="dxa"/>
          </w:tcPr>
          <w:p w:rsidR="006A0617" w:rsidRPr="00B86B99" w:rsidRDefault="007B431C" w:rsidP="00302B31">
            <w:pPr>
              <w:adjustRightInd w:val="0"/>
              <w:spacing w:line="288" w:lineRule="auto"/>
              <w:ind w:right="-7"/>
              <w:rPr>
                <w:rFonts w:ascii="Calibri" w:hAnsi="Calibri"/>
                <w:sz w:val="20"/>
              </w:rPr>
            </w:pPr>
            <w:r w:rsidRPr="00B86B99">
              <w:rPr>
                <w:rFonts w:ascii="Calibri" w:hAnsi="Calibri" w:cs="Arial"/>
                <w:sz w:val="20"/>
                <w:szCs w:val="20"/>
              </w:rPr>
              <w:fldChar w:fldCharType="begin">
                <w:ffData>
                  <w:name w:val="Text31"/>
                  <w:enabled/>
                  <w:calcOnExit w:val="0"/>
                  <w:textInput/>
                </w:ffData>
              </w:fldChar>
            </w:r>
            <w:r w:rsidRPr="00B86B99">
              <w:rPr>
                <w:rFonts w:ascii="Calibri" w:hAnsi="Calibri" w:cs="Arial"/>
                <w:sz w:val="20"/>
                <w:szCs w:val="20"/>
              </w:rPr>
              <w:instrText xml:space="preserve"> FORMTEXT </w:instrText>
            </w:r>
            <w:r w:rsidRPr="00B86B99">
              <w:rPr>
                <w:rFonts w:ascii="Calibri" w:hAnsi="Calibri" w:cs="Arial"/>
                <w:sz w:val="20"/>
                <w:szCs w:val="20"/>
              </w:rPr>
            </w:r>
            <w:r w:rsidRPr="00B86B99">
              <w:rPr>
                <w:rFonts w:ascii="Calibri" w:hAnsi="Calibri" w:cs="Arial"/>
                <w:sz w:val="20"/>
                <w:szCs w:val="20"/>
              </w:rPr>
              <w:fldChar w:fldCharType="separate"/>
            </w:r>
            <w:r w:rsidRPr="00B86B99">
              <w:rPr>
                <w:rFonts w:ascii="Calibri" w:hAnsi="Calibri" w:cs="Arial"/>
                <w:noProof/>
                <w:sz w:val="20"/>
                <w:szCs w:val="20"/>
              </w:rPr>
              <w:t> </w:t>
            </w:r>
            <w:r w:rsidRPr="00B86B99">
              <w:rPr>
                <w:rFonts w:ascii="Calibri" w:hAnsi="Calibri" w:cs="Arial"/>
                <w:noProof/>
                <w:sz w:val="20"/>
                <w:szCs w:val="20"/>
              </w:rPr>
              <w:t> </w:t>
            </w:r>
            <w:r w:rsidRPr="00B86B99">
              <w:rPr>
                <w:rFonts w:ascii="Calibri" w:hAnsi="Calibri" w:cs="Arial"/>
                <w:noProof/>
                <w:sz w:val="20"/>
                <w:szCs w:val="20"/>
              </w:rPr>
              <w:t> </w:t>
            </w:r>
            <w:r w:rsidRPr="00B86B99">
              <w:rPr>
                <w:rFonts w:ascii="Calibri" w:hAnsi="Calibri" w:cs="Arial"/>
                <w:noProof/>
                <w:sz w:val="20"/>
                <w:szCs w:val="20"/>
              </w:rPr>
              <w:t> </w:t>
            </w:r>
            <w:r w:rsidRPr="00B86B99">
              <w:rPr>
                <w:rFonts w:ascii="Calibri" w:hAnsi="Calibri" w:cs="Arial"/>
                <w:noProof/>
                <w:sz w:val="20"/>
                <w:szCs w:val="20"/>
              </w:rPr>
              <w:t> </w:t>
            </w:r>
            <w:r w:rsidRPr="00B86B99">
              <w:rPr>
                <w:rFonts w:ascii="Calibri" w:hAnsi="Calibri" w:cs="Arial"/>
                <w:sz w:val="20"/>
                <w:szCs w:val="20"/>
              </w:rPr>
              <w:fldChar w:fldCharType="end"/>
            </w:r>
          </w:p>
        </w:tc>
        <w:tc>
          <w:tcPr>
            <w:tcW w:w="5508" w:type="dxa"/>
          </w:tcPr>
          <w:p w:rsidR="006A0617" w:rsidRPr="00B86B99" w:rsidRDefault="007B431C" w:rsidP="00302B31">
            <w:pPr>
              <w:adjustRightInd w:val="0"/>
              <w:spacing w:line="288" w:lineRule="auto"/>
              <w:ind w:right="-7"/>
              <w:rPr>
                <w:rFonts w:ascii="Calibri" w:hAnsi="Calibri"/>
                <w:sz w:val="20"/>
              </w:rPr>
            </w:pPr>
            <w:r w:rsidRPr="00B86B99">
              <w:rPr>
                <w:rFonts w:ascii="Calibri" w:hAnsi="Calibri" w:cs="Arial"/>
                <w:sz w:val="20"/>
                <w:szCs w:val="20"/>
              </w:rPr>
              <w:fldChar w:fldCharType="begin">
                <w:ffData>
                  <w:name w:val="Text31"/>
                  <w:enabled/>
                  <w:calcOnExit w:val="0"/>
                  <w:textInput/>
                </w:ffData>
              </w:fldChar>
            </w:r>
            <w:r w:rsidRPr="00B86B99">
              <w:rPr>
                <w:rFonts w:ascii="Calibri" w:hAnsi="Calibri" w:cs="Arial"/>
                <w:sz w:val="20"/>
                <w:szCs w:val="20"/>
              </w:rPr>
              <w:instrText xml:space="preserve"> FORMTEXT </w:instrText>
            </w:r>
            <w:r w:rsidRPr="00B86B99">
              <w:rPr>
                <w:rFonts w:ascii="Calibri" w:hAnsi="Calibri" w:cs="Arial"/>
                <w:sz w:val="20"/>
                <w:szCs w:val="20"/>
              </w:rPr>
            </w:r>
            <w:r w:rsidRPr="00B86B99">
              <w:rPr>
                <w:rFonts w:ascii="Calibri" w:hAnsi="Calibri" w:cs="Arial"/>
                <w:sz w:val="20"/>
                <w:szCs w:val="20"/>
              </w:rPr>
              <w:fldChar w:fldCharType="separate"/>
            </w:r>
            <w:r w:rsidRPr="00B86B99">
              <w:rPr>
                <w:rFonts w:ascii="Calibri" w:hAnsi="Calibri" w:cs="Arial"/>
                <w:noProof/>
                <w:sz w:val="20"/>
                <w:szCs w:val="20"/>
              </w:rPr>
              <w:t> </w:t>
            </w:r>
            <w:r w:rsidRPr="00B86B99">
              <w:rPr>
                <w:rFonts w:ascii="Calibri" w:hAnsi="Calibri" w:cs="Arial"/>
                <w:noProof/>
                <w:sz w:val="20"/>
                <w:szCs w:val="20"/>
              </w:rPr>
              <w:t> </w:t>
            </w:r>
            <w:r w:rsidRPr="00B86B99">
              <w:rPr>
                <w:rFonts w:ascii="Calibri" w:hAnsi="Calibri" w:cs="Arial"/>
                <w:noProof/>
                <w:sz w:val="20"/>
                <w:szCs w:val="20"/>
              </w:rPr>
              <w:t> </w:t>
            </w:r>
            <w:r w:rsidRPr="00B86B99">
              <w:rPr>
                <w:rFonts w:ascii="Calibri" w:hAnsi="Calibri" w:cs="Arial"/>
                <w:noProof/>
                <w:sz w:val="20"/>
                <w:szCs w:val="20"/>
              </w:rPr>
              <w:t> </w:t>
            </w:r>
            <w:r w:rsidRPr="00B86B99">
              <w:rPr>
                <w:rFonts w:ascii="Calibri" w:hAnsi="Calibri" w:cs="Arial"/>
                <w:noProof/>
                <w:sz w:val="20"/>
                <w:szCs w:val="20"/>
              </w:rPr>
              <w:t> </w:t>
            </w:r>
            <w:r w:rsidRPr="00B86B99">
              <w:rPr>
                <w:rFonts w:ascii="Calibri" w:hAnsi="Calibri" w:cs="Arial"/>
                <w:sz w:val="20"/>
                <w:szCs w:val="20"/>
              </w:rPr>
              <w:fldChar w:fldCharType="end"/>
            </w:r>
          </w:p>
        </w:tc>
      </w:tr>
      <w:tr w:rsidR="006A0617" w:rsidRPr="00B86B99">
        <w:trPr>
          <w:trHeight w:val="285"/>
        </w:trPr>
        <w:tc>
          <w:tcPr>
            <w:tcW w:w="4140" w:type="dxa"/>
          </w:tcPr>
          <w:p w:rsidR="006A0617" w:rsidRPr="00B86B99" w:rsidRDefault="007B431C" w:rsidP="00302B31">
            <w:pPr>
              <w:adjustRightInd w:val="0"/>
              <w:spacing w:line="288" w:lineRule="auto"/>
              <w:ind w:right="-7"/>
              <w:rPr>
                <w:rFonts w:ascii="Calibri" w:hAnsi="Calibri"/>
                <w:sz w:val="20"/>
              </w:rPr>
            </w:pPr>
            <w:r w:rsidRPr="00B86B99">
              <w:rPr>
                <w:rFonts w:ascii="Calibri" w:hAnsi="Calibri" w:cs="Arial"/>
                <w:sz w:val="20"/>
                <w:szCs w:val="20"/>
              </w:rPr>
              <w:fldChar w:fldCharType="begin">
                <w:ffData>
                  <w:name w:val="Text31"/>
                  <w:enabled/>
                  <w:calcOnExit w:val="0"/>
                  <w:textInput/>
                </w:ffData>
              </w:fldChar>
            </w:r>
            <w:r w:rsidRPr="00B86B99">
              <w:rPr>
                <w:rFonts w:ascii="Calibri" w:hAnsi="Calibri" w:cs="Arial"/>
                <w:sz w:val="20"/>
                <w:szCs w:val="20"/>
              </w:rPr>
              <w:instrText xml:space="preserve"> FORMTEXT </w:instrText>
            </w:r>
            <w:r w:rsidRPr="00B86B99">
              <w:rPr>
                <w:rFonts w:ascii="Calibri" w:hAnsi="Calibri" w:cs="Arial"/>
                <w:sz w:val="20"/>
                <w:szCs w:val="20"/>
              </w:rPr>
            </w:r>
            <w:r w:rsidRPr="00B86B99">
              <w:rPr>
                <w:rFonts w:ascii="Calibri" w:hAnsi="Calibri" w:cs="Arial"/>
                <w:sz w:val="20"/>
                <w:szCs w:val="20"/>
              </w:rPr>
              <w:fldChar w:fldCharType="separate"/>
            </w:r>
            <w:r w:rsidRPr="00B86B99">
              <w:rPr>
                <w:rFonts w:ascii="Calibri" w:hAnsi="Calibri" w:cs="Arial"/>
                <w:noProof/>
                <w:sz w:val="20"/>
                <w:szCs w:val="20"/>
              </w:rPr>
              <w:t> </w:t>
            </w:r>
            <w:r w:rsidRPr="00B86B99">
              <w:rPr>
                <w:rFonts w:ascii="Calibri" w:hAnsi="Calibri" w:cs="Arial"/>
                <w:noProof/>
                <w:sz w:val="20"/>
                <w:szCs w:val="20"/>
              </w:rPr>
              <w:t> </w:t>
            </w:r>
            <w:r w:rsidRPr="00B86B99">
              <w:rPr>
                <w:rFonts w:ascii="Calibri" w:hAnsi="Calibri" w:cs="Arial"/>
                <w:noProof/>
                <w:sz w:val="20"/>
                <w:szCs w:val="20"/>
              </w:rPr>
              <w:t> </w:t>
            </w:r>
            <w:r w:rsidRPr="00B86B99">
              <w:rPr>
                <w:rFonts w:ascii="Calibri" w:hAnsi="Calibri" w:cs="Arial"/>
                <w:noProof/>
                <w:sz w:val="20"/>
                <w:szCs w:val="20"/>
              </w:rPr>
              <w:t> </w:t>
            </w:r>
            <w:r w:rsidRPr="00B86B99">
              <w:rPr>
                <w:rFonts w:ascii="Calibri" w:hAnsi="Calibri" w:cs="Arial"/>
                <w:noProof/>
                <w:sz w:val="20"/>
                <w:szCs w:val="20"/>
              </w:rPr>
              <w:t> </w:t>
            </w:r>
            <w:r w:rsidRPr="00B86B99">
              <w:rPr>
                <w:rFonts w:ascii="Calibri" w:hAnsi="Calibri" w:cs="Arial"/>
                <w:sz w:val="20"/>
                <w:szCs w:val="20"/>
              </w:rPr>
              <w:fldChar w:fldCharType="end"/>
            </w:r>
          </w:p>
        </w:tc>
        <w:tc>
          <w:tcPr>
            <w:tcW w:w="5508" w:type="dxa"/>
          </w:tcPr>
          <w:p w:rsidR="006A0617" w:rsidRPr="00B86B99" w:rsidRDefault="007B431C" w:rsidP="00302B31">
            <w:pPr>
              <w:adjustRightInd w:val="0"/>
              <w:spacing w:line="288" w:lineRule="auto"/>
              <w:ind w:right="-7"/>
              <w:rPr>
                <w:rFonts w:ascii="Calibri" w:hAnsi="Calibri"/>
                <w:sz w:val="20"/>
              </w:rPr>
            </w:pPr>
            <w:r w:rsidRPr="00B86B99">
              <w:rPr>
                <w:rFonts w:ascii="Calibri" w:hAnsi="Calibri" w:cs="Arial"/>
                <w:sz w:val="20"/>
                <w:szCs w:val="20"/>
              </w:rPr>
              <w:fldChar w:fldCharType="begin">
                <w:ffData>
                  <w:name w:val="Text31"/>
                  <w:enabled/>
                  <w:calcOnExit w:val="0"/>
                  <w:textInput/>
                </w:ffData>
              </w:fldChar>
            </w:r>
            <w:r w:rsidRPr="00B86B99">
              <w:rPr>
                <w:rFonts w:ascii="Calibri" w:hAnsi="Calibri" w:cs="Arial"/>
                <w:sz w:val="20"/>
                <w:szCs w:val="20"/>
              </w:rPr>
              <w:instrText xml:space="preserve"> FORMTEXT </w:instrText>
            </w:r>
            <w:r w:rsidRPr="00B86B99">
              <w:rPr>
                <w:rFonts w:ascii="Calibri" w:hAnsi="Calibri" w:cs="Arial"/>
                <w:sz w:val="20"/>
                <w:szCs w:val="20"/>
              </w:rPr>
            </w:r>
            <w:r w:rsidRPr="00B86B99">
              <w:rPr>
                <w:rFonts w:ascii="Calibri" w:hAnsi="Calibri" w:cs="Arial"/>
                <w:sz w:val="20"/>
                <w:szCs w:val="20"/>
              </w:rPr>
              <w:fldChar w:fldCharType="separate"/>
            </w:r>
            <w:r w:rsidRPr="00B86B99">
              <w:rPr>
                <w:rFonts w:ascii="Calibri" w:hAnsi="Calibri" w:cs="Arial"/>
                <w:noProof/>
                <w:sz w:val="20"/>
                <w:szCs w:val="20"/>
              </w:rPr>
              <w:t> </w:t>
            </w:r>
            <w:r w:rsidRPr="00B86B99">
              <w:rPr>
                <w:rFonts w:ascii="Calibri" w:hAnsi="Calibri" w:cs="Arial"/>
                <w:noProof/>
                <w:sz w:val="20"/>
                <w:szCs w:val="20"/>
              </w:rPr>
              <w:t> </w:t>
            </w:r>
            <w:r w:rsidRPr="00B86B99">
              <w:rPr>
                <w:rFonts w:ascii="Calibri" w:hAnsi="Calibri" w:cs="Arial"/>
                <w:noProof/>
                <w:sz w:val="20"/>
                <w:szCs w:val="20"/>
              </w:rPr>
              <w:t> </w:t>
            </w:r>
            <w:r w:rsidRPr="00B86B99">
              <w:rPr>
                <w:rFonts w:ascii="Calibri" w:hAnsi="Calibri" w:cs="Arial"/>
                <w:noProof/>
                <w:sz w:val="20"/>
                <w:szCs w:val="20"/>
              </w:rPr>
              <w:t> </w:t>
            </w:r>
            <w:r w:rsidRPr="00B86B99">
              <w:rPr>
                <w:rFonts w:ascii="Calibri" w:hAnsi="Calibri" w:cs="Arial"/>
                <w:noProof/>
                <w:sz w:val="20"/>
                <w:szCs w:val="20"/>
              </w:rPr>
              <w:t> </w:t>
            </w:r>
            <w:r w:rsidRPr="00B86B99">
              <w:rPr>
                <w:rFonts w:ascii="Calibri" w:hAnsi="Calibri" w:cs="Arial"/>
                <w:sz w:val="20"/>
                <w:szCs w:val="20"/>
              </w:rPr>
              <w:fldChar w:fldCharType="end"/>
            </w:r>
          </w:p>
        </w:tc>
      </w:tr>
      <w:tr w:rsidR="006A0617" w:rsidRPr="00B86B99">
        <w:trPr>
          <w:trHeight w:val="285"/>
        </w:trPr>
        <w:tc>
          <w:tcPr>
            <w:tcW w:w="4140" w:type="dxa"/>
          </w:tcPr>
          <w:p w:rsidR="006A0617" w:rsidRPr="00B86B99" w:rsidRDefault="007B431C" w:rsidP="00302B31">
            <w:pPr>
              <w:adjustRightInd w:val="0"/>
              <w:spacing w:line="288" w:lineRule="auto"/>
              <w:ind w:right="-7"/>
              <w:rPr>
                <w:rFonts w:ascii="Calibri" w:hAnsi="Calibri"/>
                <w:sz w:val="20"/>
              </w:rPr>
            </w:pPr>
            <w:r w:rsidRPr="00B86B99">
              <w:rPr>
                <w:rFonts w:ascii="Calibri" w:hAnsi="Calibri" w:cs="Arial"/>
                <w:sz w:val="20"/>
                <w:szCs w:val="20"/>
              </w:rPr>
              <w:fldChar w:fldCharType="begin">
                <w:ffData>
                  <w:name w:val="Text31"/>
                  <w:enabled/>
                  <w:calcOnExit w:val="0"/>
                  <w:textInput/>
                </w:ffData>
              </w:fldChar>
            </w:r>
            <w:r w:rsidRPr="00B86B99">
              <w:rPr>
                <w:rFonts w:ascii="Calibri" w:hAnsi="Calibri" w:cs="Arial"/>
                <w:sz w:val="20"/>
                <w:szCs w:val="20"/>
              </w:rPr>
              <w:instrText xml:space="preserve"> FORMTEXT </w:instrText>
            </w:r>
            <w:r w:rsidRPr="00B86B99">
              <w:rPr>
                <w:rFonts w:ascii="Calibri" w:hAnsi="Calibri" w:cs="Arial"/>
                <w:sz w:val="20"/>
                <w:szCs w:val="20"/>
              </w:rPr>
            </w:r>
            <w:r w:rsidRPr="00B86B99">
              <w:rPr>
                <w:rFonts w:ascii="Calibri" w:hAnsi="Calibri" w:cs="Arial"/>
                <w:sz w:val="20"/>
                <w:szCs w:val="20"/>
              </w:rPr>
              <w:fldChar w:fldCharType="separate"/>
            </w:r>
            <w:r w:rsidRPr="00B86B99">
              <w:rPr>
                <w:rFonts w:ascii="Calibri" w:hAnsi="Calibri" w:cs="Arial"/>
                <w:noProof/>
                <w:sz w:val="20"/>
                <w:szCs w:val="20"/>
              </w:rPr>
              <w:t> </w:t>
            </w:r>
            <w:r w:rsidRPr="00B86B99">
              <w:rPr>
                <w:rFonts w:ascii="Calibri" w:hAnsi="Calibri" w:cs="Arial"/>
                <w:noProof/>
                <w:sz w:val="20"/>
                <w:szCs w:val="20"/>
              </w:rPr>
              <w:t> </w:t>
            </w:r>
            <w:r w:rsidRPr="00B86B99">
              <w:rPr>
                <w:rFonts w:ascii="Calibri" w:hAnsi="Calibri" w:cs="Arial"/>
                <w:noProof/>
                <w:sz w:val="20"/>
                <w:szCs w:val="20"/>
              </w:rPr>
              <w:t> </w:t>
            </w:r>
            <w:r w:rsidRPr="00B86B99">
              <w:rPr>
                <w:rFonts w:ascii="Calibri" w:hAnsi="Calibri" w:cs="Arial"/>
                <w:noProof/>
                <w:sz w:val="20"/>
                <w:szCs w:val="20"/>
              </w:rPr>
              <w:t> </w:t>
            </w:r>
            <w:r w:rsidRPr="00B86B99">
              <w:rPr>
                <w:rFonts w:ascii="Calibri" w:hAnsi="Calibri" w:cs="Arial"/>
                <w:noProof/>
                <w:sz w:val="20"/>
                <w:szCs w:val="20"/>
              </w:rPr>
              <w:t> </w:t>
            </w:r>
            <w:r w:rsidRPr="00B86B99">
              <w:rPr>
                <w:rFonts w:ascii="Calibri" w:hAnsi="Calibri" w:cs="Arial"/>
                <w:sz w:val="20"/>
                <w:szCs w:val="20"/>
              </w:rPr>
              <w:fldChar w:fldCharType="end"/>
            </w:r>
          </w:p>
        </w:tc>
        <w:tc>
          <w:tcPr>
            <w:tcW w:w="5508" w:type="dxa"/>
          </w:tcPr>
          <w:p w:rsidR="006A0617" w:rsidRPr="00B86B99" w:rsidRDefault="007B431C" w:rsidP="00302B31">
            <w:pPr>
              <w:adjustRightInd w:val="0"/>
              <w:spacing w:line="288" w:lineRule="auto"/>
              <w:ind w:right="-7"/>
              <w:rPr>
                <w:rFonts w:ascii="Calibri" w:hAnsi="Calibri"/>
                <w:sz w:val="20"/>
              </w:rPr>
            </w:pPr>
            <w:r w:rsidRPr="00B86B99">
              <w:rPr>
                <w:rFonts w:ascii="Calibri" w:hAnsi="Calibri" w:cs="Arial"/>
                <w:sz w:val="20"/>
                <w:szCs w:val="20"/>
              </w:rPr>
              <w:fldChar w:fldCharType="begin">
                <w:ffData>
                  <w:name w:val="Text31"/>
                  <w:enabled/>
                  <w:calcOnExit w:val="0"/>
                  <w:textInput/>
                </w:ffData>
              </w:fldChar>
            </w:r>
            <w:r w:rsidRPr="00B86B99">
              <w:rPr>
                <w:rFonts w:ascii="Calibri" w:hAnsi="Calibri" w:cs="Arial"/>
                <w:sz w:val="20"/>
                <w:szCs w:val="20"/>
              </w:rPr>
              <w:instrText xml:space="preserve"> FORMTEXT </w:instrText>
            </w:r>
            <w:r w:rsidRPr="00B86B99">
              <w:rPr>
                <w:rFonts w:ascii="Calibri" w:hAnsi="Calibri" w:cs="Arial"/>
                <w:sz w:val="20"/>
                <w:szCs w:val="20"/>
              </w:rPr>
            </w:r>
            <w:r w:rsidRPr="00B86B99">
              <w:rPr>
                <w:rFonts w:ascii="Calibri" w:hAnsi="Calibri" w:cs="Arial"/>
                <w:sz w:val="20"/>
                <w:szCs w:val="20"/>
              </w:rPr>
              <w:fldChar w:fldCharType="separate"/>
            </w:r>
            <w:r w:rsidRPr="00B86B99">
              <w:rPr>
                <w:rFonts w:ascii="Calibri" w:hAnsi="Calibri" w:cs="Arial"/>
                <w:noProof/>
                <w:sz w:val="20"/>
                <w:szCs w:val="20"/>
              </w:rPr>
              <w:t> </w:t>
            </w:r>
            <w:r w:rsidRPr="00B86B99">
              <w:rPr>
                <w:rFonts w:ascii="Calibri" w:hAnsi="Calibri" w:cs="Arial"/>
                <w:noProof/>
                <w:sz w:val="20"/>
                <w:szCs w:val="20"/>
              </w:rPr>
              <w:t> </w:t>
            </w:r>
            <w:r w:rsidRPr="00B86B99">
              <w:rPr>
                <w:rFonts w:ascii="Calibri" w:hAnsi="Calibri" w:cs="Arial"/>
                <w:noProof/>
                <w:sz w:val="20"/>
                <w:szCs w:val="20"/>
              </w:rPr>
              <w:t> </w:t>
            </w:r>
            <w:r w:rsidRPr="00B86B99">
              <w:rPr>
                <w:rFonts w:ascii="Calibri" w:hAnsi="Calibri" w:cs="Arial"/>
                <w:noProof/>
                <w:sz w:val="20"/>
                <w:szCs w:val="20"/>
              </w:rPr>
              <w:t> </w:t>
            </w:r>
            <w:r w:rsidRPr="00B86B99">
              <w:rPr>
                <w:rFonts w:ascii="Calibri" w:hAnsi="Calibri" w:cs="Arial"/>
                <w:noProof/>
                <w:sz w:val="20"/>
                <w:szCs w:val="20"/>
              </w:rPr>
              <w:t> </w:t>
            </w:r>
            <w:r w:rsidRPr="00B86B99">
              <w:rPr>
                <w:rFonts w:ascii="Calibri" w:hAnsi="Calibri" w:cs="Arial"/>
                <w:sz w:val="20"/>
                <w:szCs w:val="20"/>
              </w:rPr>
              <w:fldChar w:fldCharType="end"/>
            </w:r>
          </w:p>
        </w:tc>
      </w:tr>
    </w:tbl>
    <w:p w:rsidR="006A0617" w:rsidRPr="00B86B99" w:rsidRDefault="006A0617" w:rsidP="00302B31">
      <w:pPr>
        <w:adjustRightInd w:val="0"/>
        <w:spacing w:line="288" w:lineRule="auto"/>
        <w:ind w:right="-7"/>
        <w:rPr>
          <w:rFonts w:ascii="Calibri" w:hAnsi="Calibri" w:cs="Arial"/>
          <w:sz w:val="20"/>
          <w:szCs w:val="20"/>
        </w:rPr>
      </w:pPr>
    </w:p>
    <w:p w:rsidR="00EC074E" w:rsidRPr="00B86B99" w:rsidRDefault="00EC074E" w:rsidP="00302B31">
      <w:pPr>
        <w:adjustRightInd w:val="0"/>
        <w:spacing w:line="288" w:lineRule="auto"/>
        <w:ind w:right="-7"/>
        <w:rPr>
          <w:rFonts w:ascii="Calibri" w:hAnsi="Calibri" w:cs="Arial"/>
          <w:sz w:val="20"/>
          <w:szCs w:val="20"/>
        </w:rPr>
      </w:pPr>
    </w:p>
    <w:p w:rsidR="006A0617" w:rsidRPr="00B86B99" w:rsidRDefault="006A0617" w:rsidP="00302B31">
      <w:pPr>
        <w:tabs>
          <w:tab w:val="right" w:pos="8640"/>
        </w:tabs>
        <w:spacing w:line="288" w:lineRule="auto"/>
        <w:ind w:right="-7"/>
        <w:jc w:val="both"/>
        <w:rPr>
          <w:rFonts w:ascii="Calibri" w:hAnsi="Calibri" w:cs="Arial"/>
          <w:b/>
          <w:bCs/>
          <w:color w:val="000000"/>
          <w:sz w:val="20"/>
          <w:szCs w:val="20"/>
          <w:u w:val="single"/>
        </w:rPr>
      </w:pPr>
      <w:r w:rsidRPr="00B86B99">
        <w:rPr>
          <w:rFonts w:ascii="Calibri" w:hAnsi="Calibri" w:cs="Arial"/>
          <w:b/>
          <w:bCs/>
          <w:color w:val="000000"/>
          <w:sz w:val="20"/>
          <w:szCs w:val="20"/>
          <w:u w:val="single"/>
        </w:rPr>
        <w:t>IV. Signature</w:t>
      </w:r>
    </w:p>
    <w:p w:rsidR="006A0617" w:rsidRPr="00B86B99" w:rsidRDefault="006A0617" w:rsidP="00302B31">
      <w:pPr>
        <w:tabs>
          <w:tab w:val="right" w:pos="2880"/>
          <w:tab w:val="right" w:pos="3060"/>
          <w:tab w:val="right" w:pos="3600"/>
          <w:tab w:val="right" w:pos="5760"/>
          <w:tab w:val="right" w:pos="6930"/>
          <w:tab w:val="left" w:pos="10080"/>
        </w:tabs>
        <w:spacing w:line="288" w:lineRule="auto"/>
        <w:ind w:right="-7"/>
        <w:outlineLvl w:val="0"/>
        <w:rPr>
          <w:rFonts w:ascii="Calibri" w:hAnsi="Calibri" w:cs="Arial"/>
          <w:sz w:val="20"/>
        </w:rPr>
      </w:pPr>
      <w:r w:rsidRPr="00B86B99">
        <w:rPr>
          <w:rFonts w:ascii="Calibri" w:hAnsi="Calibri" w:cs="Arial"/>
          <w:sz w:val="20"/>
        </w:rPr>
        <w:t>As an authorized agent of Owner or Account Manager, Signatory declares that they have the knowledge and authority to attest that the statements on this form are true and correct.</w:t>
      </w:r>
      <w:r w:rsidR="002F6751" w:rsidRPr="00B86B99">
        <w:rPr>
          <w:rFonts w:ascii="Calibri" w:hAnsi="Calibri" w:cs="Arial"/>
          <w:sz w:val="20"/>
        </w:rPr>
        <w:t xml:space="preserve">  By signing this form, Signatory is attesting that </w:t>
      </w:r>
      <w:r w:rsidR="00CD57D5" w:rsidRPr="00B86B99">
        <w:rPr>
          <w:rFonts w:ascii="Calibri" w:hAnsi="Calibri" w:cs="Arial"/>
          <w:sz w:val="20"/>
        </w:rPr>
        <w:t>the</w:t>
      </w:r>
      <w:r w:rsidR="002F6751" w:rsidRPr="00B86B99">
        <w:rPr>
          <w:rFonts w:ascii="Calibri" w:hAnsi="Calibri" w:cs="Arial"/>
          <w:sz w:val="20"/>
        </w:rPr>
        <w:t xml:space="preserve"> statements and declarations </w:t>
      </w:r>
      <w:r w:rsidR="00CD57D5" w:rsidRPr="00B86B99">
        <w:rPr>
          <w:rFonts w:ascii="Calibri" w:hAnsi="Calibri" w:cs="Arial"/>
          <w:sz w:val="20"/>
        </w:rPr>
        <w:t xml:space="preserve">herein </w:t>
      </w:r>
      <w:r w:rsidR="002F6751" w:rsidRPr="00B86B99">
        <w:rPr>
          <w:rFonts w:ascii="Calibri" w:hAnsi="Calibri" w:cs="Arial"/>
          <w:sz w:val="20"/>
        </w:rPr>
        <w:t xml:space="preserve">will remain true for </w:t>
      </w:r>
      <w:r w:rsidR="00010D29" w:rsidRPr="00B86B99">
        <w:rPr>
          <w:rFonts w:ascii="Calibri" w:hAnsi="Calibri" w:cs="Arial"/>
          <w:sz w:val="20"/>
        </w:rPr>
        <w:t>Effective Period</w:t>
      </w:r>
      <w:r w:rsidR="002F6751" w:rsidRPr="00B86B99">
        <w:rPr>
          <w:rFonts w:ascii="Calibri" w:hAnsi="Calibri" w:cs="Arial"/>
          <w:sz w:val="20"/>
        </w:rPr>
        <w:t>.</w:t>
      </w:r>
    </w:p>
    <w:p w:rsidR="006A0617" w:rsidRPr="00B86B99" w:rsidRDefault="006A0617" w:rsidP="00302B31">
      <w:pPr>
        <w:tabs>
          <w:tab w:val="right" w:pos="2880"/>
          <w:tab w:val="right" w:pos="3060"/>
          <w:tab w:val="right" w:pos="3600"/>
          <w:tab w:val="right" w:pos="5760"/>
          <w:tab w:val="right" w:pos="6930"/>
          <w:tab w:val="left" w:pos="10080"/>
        </w:tabs>
        <w:spacing w:line="288" w:lineRule="auto"/>
        <w:ind w:right="-7"/>
        <w:outlineLvl w:val="0"/>
        <w:rPr>
          <w:rFonts w:ascii="Calibri" w:hAnsi="Calibri" w:cs="Arial"/>
          <w:sz w:val="20"/>
        </w:rPr>
      </w:pPr>
    </w:p>
    <w:p w:rsidR="006A0617" w:rsidRPr="00C11EEA" w:rsidRDefault="006A0617" w:rsidP="00C11EEA">
      <w:pPr>
        <w:spacing w:line="288" w:lineRule="auto"/>
        <w:ind w:right="-7"/>
        <w:outlineLvl w:val="0"/>
        <w:rPr>
          <w:rFonts w:ascii="Calibri" w:hAnsi="Calibri" w:cs="Arial"/>
          <w:sz w:val="20"/>
        </w:rPr>
      </w:pPr>
      <w:r w:rsidRPr="00B86B99">
        <w:rPr>
          <w:rFonts w:ascii="Calibri" w:hAnsi="Calibri" w:cs="Arial"/>
          <w:sz w:val="20"/>
        </w:rPr>
        <w:t xml:space="preserve">If any conditions change related to the information on this form prior to </w:t>
      </w:r>
      <w:r w:rsidR="00C70DEF" w:rsidRPr="00B86B99">
        <w:rPr>
          <w:rFonts w:ascii="Calibri" w:hAnsi="Calibri" w:cs="Arial"/>
          <w:sz w:val="20"/>
        </w:rPr>
        <w:t>Expiration Date</w:t>
      </w:r>
      <w:r w:rsidRPr="00B86B99">
        <w:rPr>
          <w:rFonts w:ascii="Calibri" w:hAnsi="Calibri" w:cs="Arial"/>
          <w:sz w:val="20"/>
        </w:rPr>
        <w:t>, Signatory agrees to inform the Center for Resource Solutions in writing as far in advance of the change as commercially practicable.</w:t>
      </w:r>
    </w:p>
    <w:tbl>
      <w:tblPr>
        <w:tblW w:w="0" w:type="auto"/>
        <w:tblLook w:val="04A0" w:firstRow="1" w:lastRow="0" w:firstColumn="1" w:lastColumn="0" w:noHBand="0" w:noVBand="1"/>
      </w:tblPr>
      <w:tblGrid>
        <w:gridCol w:w="5166"/>
        <w:gridCol w:w="5049"/>
      </w:tblGrid>
      <w:tr w:rsidR="00C92109" w:rsidRPr="0059485A" w:rsidTr="00795147">
        <w:tc>
          <w:tcPr>
            <w:tcW w:w="5049" w:type="dxa"/>
          </w:tcPr>
          <w:sdt>
            <w:sdtPr>
              <w:rPr>
                <w:rFonts w:ascii="Helvetica" w:hAnsi="Helvetica"/>
                <w:noProof/>
                <w:u w:val="single"/>
              </w:rPr>
              <w:id w:val="1287548175"/>
              <w:showingPlcHdr/>
              <w:picture/>
            </w:sdtPr>
            <w:sdtContent>
              <w:p w:rsidR="00C92109" w:rsidRPr="0069766B" w:rsidRDefault="00D65872" w:rsidP="00795147">
                <w:pPr>
                  <w:tabs>
                    <w:tab w:val="decimal" w:pos="6030"/>
                    <w:tab w:val="decimal" w:pos="10080"/>
                  </w:tabs>
                  <w:spacing w:line="360" w:lineRule="auto"/>
                  <w:rPr>
                    <w:rFonts w:ascii="Helvetica" w:hAnsi="Helvetica"/>
                  </w:rPr>
                </w:pPr>
                <w:r>
                  <w:rPr>
                    <w:rFonts w:ascii="Helvetica" w:hAnsi="Helvetica"/>
                    <w:noProof/>
                    <w:u w:val="single"/>
                  </w:rPr>
                  <w:drawing>
                    <wp:inline distT="0" distB="0" distL="0" distR="0">
                      <wp:extent cx="3143250"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6287" cy="533915"/>
                              </a:xfrm>
                              <a:prstGeom prst="rect">
                                <a:avLst/>
                              </a:prstGeom>
                              <a:noFill/>
                              <a:ln>
                                <a:noFill/>
                              </a:ln>
                            </pic:spPr>
                          </pic:pic>
                        </a:graphicData>
                      </a:graphic>
                    </wp:inline>
                  </w:drawing>
                </w:r>
              </w:p>
            </w:sdtContent>
          </w:sdt>
          <w:p w:rsidR="00C92109" w:rsidRPr="0059485A" w:rsidRDefault="00C92109" w:rsidP="00795147">
            <w:pPr>
              <w:tabs>
                <w:tab w:val="decimal" w:pos="6030"/>
                <w:tab w:val="decimal" w:pos="10080"/>
              </w:tabs>
              <w:spacing w:line="360" w:lineRule="auto"/>
              <w:rPr>
                <w:rFonts w:ascii="Helvetica" w:hAnsi="Helvetica"/>
                <w:sz w:val="20"/>
              </w:rPr>
            </w:pPr>
            <w:r>
              <w:rPr>
                <w:rFonts w:ascii="Helvetica" w:hAnsi="Helvetica"/>
                <w:sz w:val="20"/>
              </w:rPr>
              <w:t>Signature</w:t>
            </w:r>
          </w:p>
        </w:tc>
        <w:tc>
          <w:tcPr>
            <w:tcW w:w="5049" w:type="dxa"/>
          </w:tcPr>
          <w:p w:rsidR="00C92109" w:rsidRDefault="00C92109" w:rsidP="00795147">
            <w:pPr>
              <w:tabs>
                <w:tab w:val="decimal" w:pos="6030"/>
                <w:tab w:val="decimal" w:pos="10080"/>
              </w:tabs>
              <w:spacing w:line="360" w:lineRule="auto"/>
              <w:rPr>
                <w:rFonts w:ascii="Arial" w:hAnsi="Arial" w:cs="Arial"/>
                <w:sz w:val="20"/>
                <w:szCs w:val="20"/>
                <w:u w:val="single"/>
              </w:rPr>
            </w:pPr>
          </w:p>
          <w:p w:rsidR="00D65872" w:rsidRDefault="00D65872" w:rsidP="00795147">
            <w:pPr>
              <w:tabs>
                <w:tab w:val="decimal" w:pos="6030"/>
                <w:tab w:val="decimal" w:pos="10080"/>
              </w:tabs>
              <w:spacing w:line="360" w:lineRule="auto"/>
              <w:rPr>
                <w:rFonts w:ascii="Arial" w:hAnsi="Arial" w:cs="Arial"/>
                <w:sz w:val="20"/>
                <w:szCs w:val="20"/>
                <w:u w:val="single"/>
              </w:rPr>
            </w:pPr>
          </w:p>
          <w:p w:rsidR="00C92109" w:rsidRDefault="00C92109" w:rsidP="00795147">
            <w:pPr>
              <w:tabs>
                <w:tab w:val="decimal" w:pos="6030"/>
                <w:tab w:val="decimal" w:pos="10080"/>
              </w:tabs>
              <w:spacing w:line="360" w:lineRule="auto"/>
              <w:rPr>
                <w:rFonts w:ascii="Arial" w:hAnsi="Arial" w:cs="Arial"/>
                <w:sz w:val="20"/>
                <w:szCs w:val="20"/>
                <w:u w:val="single"/>
              </w:rPr>
            </w:pPr>
            <w:r w:rsidRPr="00946DA1">
              <w:rPr>
                <w:rFonts w:ascii="Arial" w:hAnsi="Arial" w:cs="Arial"/>
                <w:sz w:val="20"/>
                <w:szCs w:val="20"/>
                <w:u w:val="single"/>
              </w:rPr>
              <w:fldChar w:fldCharType="begin">
                <w:ffData>
                  <w:name w:val="Text31"/>
                  <w:enabled/>
                  <w:calcOnExit w:val="0"/>
                  <w:textInput/>
                </w:ffData>
              </w:fldChar>
            </w:r>
            <w:r w:rsidRPr="00946DA1">
              <w:rPr>
                <w:rFonts w:ascii="Arial" w:hAnsi="Arial" w:cs="Arial"/>
                <w:sz w:val="20"/>
                <w:szCs w:val="20"/>
                <w:u w:val="single"/>
              </w:rPr>
              <w:instrText xml:space="preserve"> FORMTEXT </w:instrText>
            </w:r>
            <w:r w:rsidRPr="00946DA1">
              <w:rPr>
                <w:rFonts w:ascii="Arial" w:hAnsi="Arial" w:cs="Arial"/>
                <w:sz w:val="20"/>
                <w:szCs w:val="20"/>
                <w:u w:val="single"/>
              </w:rPr>
            </w:r>
            <w:r w:rsidRPr="00946DA1">
              <w:rPr>
                <w:rFonts w:ascii="Arial" w:hAnsi="Arial" w:cs="Arial"/>
                <w:sz w:val="20"/>
                <w:szCs w:val="20"/>
                <w:u w:val="single"/>
              </w:rPr>
              <w:fldChar w:fldCharType="separate"/>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sidRPr="00946DA1">
              <w:rPr>
                <w:rFonts w:ascii="Arial" w:hAnsi="Arial" w:cs="Arial"/>
                <w:sz w:val="20"/>
                <w:szCs w:val="20"/>
                <w:u w:val="single"/>
              </w:rPr>
              <w:fldChar w:fldCharType="end"/>
            </w:r>
          </w:p>
          <w:p w:rsidR="00C92109" w:rsidRPr="0059485A" w:rsidRDefault="00C92109" w:rsidP="00795147">
            <w:pPr>
              <w:tabs>
                <w:tab w:val="decimal" w:pos="6030"/>
                <w:tab w:val="decimal" w:pos="10080"/>
              </w:tabs>
              <w:spacing w:line="360" w:lineRule="auto"/>
              <w:rPr>
                <w:rFonts w:ascii="Helvetica" w:hAnsi="Helvetica"/>
                <w:sz w:val="20"/>
              </w:rPr>
            </w:pPr>
            <w:r>
              <w:rPr>
                <w:rFonts w:ascii="Helvetica" w:hAnsi="Helvetica"/>
                <w:sz w:val="20"/>
              </w:rPr>
              <w:t>Date</w:t>
            </w:r>
          </w:p>
        </w:tc>
      </w:tr>
      <w:tr w:rsidR="00C92109" w:rsidRPr="0059485A" w:rsidTr="00795147">
        <w:tc>
          <w:tcPr>
            <w:tcW w:w="5049" w:type="dxa"/>
          </w:tcPr>
          <w:p w:rsidR="00C92109" w:rsidRDefault="00C92109" w:rsidP="00795147">
            <w:pPr>
              <w:tabs>
                <w:tab w:val="decimal" w:pos="6030"/>
                <w:tab w:val="decimal" w:pos="10080"/>
              </w:tabs>
              <w:spacing w:line="360" w:lineRule="auto"/>
              <w:rPr>
                <w:rFonts w:ascii="Arial" w:hAnsi="Arial" w:cs="Arial"/>
                <w:sz w:val="20"/>
                <w:szCs w:val="20"/>
                <w:u w:val="single"/>
              </w:rPr>
            </w:pPr>
          </w:p>
          <w:p w:rsidR="00C92109" w:rsidRDefault="00C92109" w:rsidP="00795147">
            <w:pPr>
              <w:tabs>
                <w:tab w:val="decimal" w:pos="6030"/>
                <w:tab w:val="decimal" w:pos="10080"/>
              </w:tabs>
              <w:spacing w:line="360" w:lineRule="auto"/>
              <w:rPr>
                <w:rFonts w:ascii="Arial" w:hAnsi="Arial" w:cs="Arial"/>
                <w:sz w:val="20"/>
                <w:szCs w:val="20"/>
                <w:u w:val="single"/>
              </w:rPr>
            </w:pPr>
            <w:r w:rsidRPr="00946DA1">
              <w:rPr>
                <w:rFonts w:ascii="Arial" w:hAnsi="Arial" w:cs="Arial"/>
                <w:sz w:val="20"/>
                <w:szCs w:val="20"/>
                <w:u w:val="single"/>
              </w:rPr>
              <w:fldChar w:fldCharType="begin">
                <w:ffData>
                  <w:name w:val="Text31"/>
                  <w:enabled/>
                  <w:calcOnExit w:val="0"/>
                  <w:textInput/>
                </w:ffData>
              </w:fldChar>
            </w:r>
            <w:r w:rsidRPr="00946DA1">
              <w:rPr>
                <w:rFonts w:ascii="Arial" w:hAnsi="Arial" w:cs="Arial"/>
                <w:sz w:val="20"/>
                <w:szCs w:val="20"/>
                <w:u w:val="single"/>
              </w:rPr>
              <w:instrText xml:space="preserve"> FORMTEXT </w:instrText>
            </w:r>
            <w:r w:rsidRPr="00946DA1">
              <w:rPr>
                <w:rFonts w:ascii="Arial" w:hAnsi="Arial" w:cs="Arial"/>
                <w:sz w:val="20"/>
                <w:szCs w:val="20"/>
                <w:u w:val="single"/>
              </w:rPr>
            </w:r>
            <w:r w:rsidRPr="00946DA1">
              <w:rPr>
                <w:rFonts w:ascii="Arial" w:hAnsi="Arial" w:cs="Arial"/>
                <w:sz w:val="20"/>
                <w:szCs w:val="20"/>
                <w:u w:val="single"/>
              </w:rPr>
              <w:fldChar w:fldCharType="separate"/>
            </w:r>
            <w:bookmarkStart w:id="6" w:name="_GoBack"/>
            <w:bookmarkEnd w:id="6"/>
            <w:r w:rsidRPr="00946DA1">
              <w:rPr>
                <w:rFonts w:ascii="Arial" w:hAnsi="Cambria Math" w:cs="Arial"/>
                <w:noProof/>
                <w:sz w:val="20"/>
                <w:szCs w:val="20"/>
                <w:u w:val="single"/>
              </w:rPr>
              <w:t> </w:t>
            </w:r>
            <w:r w:rsidRPr="00946DA1">
              <w:rPr>
                <w:rFonts w:ascii="Arial" w:hAnsi="Cambria Math" w:cs="Arial"/>
                <w:noProof/>
                <w:sz w:val="20"/>
                <w:szCs w:val="20"/>
                <w:u w:val="single"/>
              </w:rPr>
              <w:t> </w:t>
            </w:r>
            <w:r w:rsidRPr="00946DA1">
              <w:rPr>
                <w:rFonts w:ascii="Arial" w:hAnsi="Cambria Math" w:cs="Arial"/>
                <w:noProof/>
                <w:sz w:val="20"/>
                <w:szCs w:val="20"/>
                <w:u w:val="single"/>
              </w:rPr>
              <w:t> </w:t>
            </w:r>
            <w:r w:rsidRPr="00946DA1">
              <w:rPr>
                <w:rFonts w:ascii="Arial" w:hAnsi="Cambria Math" w:cs="Arial"/>
                <w:noProof/>
                <w:sz w:val="20"/>
                <w:szCs w:val="20"/>
                <w:u w:val="single"/>
              </w:rPr>
              <w:t> </w:t>
            </w:r>
            <w:r w:rsidRPr="00946DA1">
              <w:rPr>
                <w:rFonts w:ascii="Arial" w:hAnsi="Cambria Math" w:cs="Arial"/>
                <w:noProof/>
                <w:sz w:val="20"/>
                <w:szCs w:val="20"/>
                <w:u w:val="single"/>
              </w:rPr>
              <w:t> </w:t>
            </w:r>
            <w:r w:rsidRPr="00946DA1">
              <w:rPr>
                <w:rFonts w:ascii="Arial" w:hAnsi="Arial" w:cs="Arial"/>
                <w:sz w:val="20"/>
                <w:szCs w:val="20"/>
                <w:u w:val="single"/>
              </w:rPr>
              <w:fldChar w:fldCharType="end"/>
            </w:r>
          </w:p>
          <w:p w:rsidR="00C92109" w:rsidRPr="0059485A" w:rsidRDefault="00C92109" w:rsidP="00795147">
            <w:pPr>
              <w:pStyle w:val="NormalArial"/>
              <w:ind w:right="-7"/>
              <w:outlineLvl w:val="0"/>
              <w:rPr>
                <w:rFonts w:ascii="Helvetica" w:hAnsi="Helvetica"/>
              </w:rPr>
            </w:pPr>
            <w:r>
              <w:rPr>
                <w:rFonts w:ascii="Helvetica" w:hAnsi="Helvetica"/>
              </w:rPr>
              <w:t>Name, Title, and Organization</w:t>
            </w:r>
          </w:p>
        </w:tc>
        <w:tc>
          <w:tcPr>
            <w:tcW w:w="5049" w:type="dxa"/>
          </w:tcPr>
          <w:p w:rsidR="00C92109" w:rsidRDefault="00C92109" w:rsidP="00795147">
            <w:pPr>
              <w:tabs>
                <w:tab w:val="decimal" w:pos="6030"/>
                <w:tab w:val="decimal" w:pos="10080"/>
              </w:tabs>
              <w:spacing w:line="360" w:lineRule="auto"/>
              <w:rPr>
                <w:rFonts w:ascii="Arial" w:hAnsi="Arial" w:cs="Arial"/>
                <w:sz w:val="20"/>
                <w:szCs w:val="20"/>
                <w:u w:val="single"/>
              </w:rPr>
            </w:pPr>
          </w:p>
          <w:p w:rsidR="00C92109" w:rsidRDefault="00C92109" w:rsidP="00795147">
            <w:pPr>
              <w:tabs>
                <w:tab w:val="decimal" w:pos="6030"/>
                <w:tab w:val="decimal" w:pos="10080"/>
              </w:tabs>
              <w:spacing w:line="360" w:lineRule="auto"/>
              <w:rPr>
                <w:rFonts w:ascii="Arial" w:hAnsi="Arial" w:cs="Arial"/>
                <w:sz w:val="20"/>
                <w:szCs w:val="20"/>
                <w:u w:val="single"/>
              </w:rPr>
            </w:pPr>
            <w:r w:rsidRPr="00946DA1">
              <w:rPr>
                <w:rFonts w:ascii="Arial" w:hAnsi="Arial" w:cs="Arial"/>
                <w:sz w:val="20"/>
                <w:szCs w:val="20"/>
                <w:u w:val="single"/>
              </w:rPr>
              <w:fldChar w:fldCharType="begin">
                <w:ffData>
                  <w:name w:val="Text31"/>
                  <w:enabled/>
                  <w:calcOnExit w:val="0"/>
                  <w:textInput/>
                </w:ffData>
              </w:fldChar>
            </w:r>
            <w:r w:rsidRPr="00946DA1">
              <w:rPr>
                <w:rFonts w:ascii="Arial" w:hAnsi="Arial" w:cs="Arial"/>
                <w:sz w:val="20"/>
                <w:szCs w:val="20"/>
                <w:u w:val="single"/>
              </w:rPr>
              <w:instrText xml:space="preserve"> FORMTEXT </w:instrText>
            </w:r>
            <w:r w:rsidRPr="00946DA1">
              <w:rPr>
                <w:rFonts w:ascii="Arial" w:hAnsi="Arial" w:cs="Arial"/>
                <w:sz w:val="20"/>
                <w:szCs w:val="20"/>
                <w:u w:val="single"/>
              </w:rPr>
            </w:r>
            <w:r w:rsidRPr="00946DA1">
              <w:rPr>
                <w:rFonts w:ascii="Arial" w:hAnsi="Arial" w:cs="Arial"/>
                <w:sz w:val="20"/>
                <w:szCs w:val="20"/>
                <w:u w:val="single"/>
              </w:rPr>
              <w:fldChar w:fldCharType="separate"/>
            </w:r>
            <w:r w:rsidRPr="00946DA1">
              <w:rPr>
                <w:rFonts w:ascii="Arial" w:hAnsi="Cambria Math" w:cs="Arial"/>
                <w:noProof/>
                <w:sz w:val="20"/>
                <w:szCs w:val="20"/>
                <w:u w:val="single"/>
              </w:rPr>
              <w:t> </w:t>
            </w:r>
            <w:r w:rsidRPr="00946DA1">
              <w:rPr>
                <w:rFonts w:ascii="Arial" w:hAnsi="Cambria Math" w:cs="Arial"/>
                <w:noProof/>
                <w:sz w:val="20"/>
                <w:szCs w:val="20"/>
                <w:u w:val="single"/>
              </w:rPr>
              <w:t> </w:t>
            </w:r>
            <w:r w:rsidRPr="00946DA1">
              <w:rPr>
                <w:rFonts w:ascii="Arial" w:hAnsi="Cambria Math" w:cs="Arial"/>
                <w:noProof/>
                <w:sz w:val="20"/>
                <w:szCs w:val="20"/>
                <w:u w:val="single"/>
              </w:rPr>
              <w:t> </w:t>
            </w:r>
            <w:r w:rsidRPr="00946DA1">
              <w:rPr>
                <w:rFonts w:ascii="Arial" w:hAnsi="Cambria Math" w:cs="Arial"/>
                <w:noProof/>
                <w:sz w:val="20"/>
                <w:szCs w:val="20"/>
                <w:u w:val="single"/>
              </w:rPr>
              <w:t> </w:t>
            </w:r>
            <w:r w:rsidRPr="00946DA1">
              <w:rPr>
                <w:rFonts w:ascii="Arial" w:hAnsi="Cambria Math" w:cs="Arial"/>
                <w:noProof/>
                <w:sz w:val="20"/>
                <w:szCs w:val="20"/>
                <w:u w:val="single"/>
              </w:rPr>
              <w:t> </w:t>
            </w:r>
            <w:r w:rsidRPr="00946DA1">
              <w:rPr>
                <w:rFonts w:ascii="Arial" w:hAnsi="Arial" w:cs="Arial"/>
                <w:sz w:val="20"/>
                <w:szCs w:val="20"/>
                <w:u w:val="single"/>
              </w:rPr>
              <w:fldChar w:fldCharType="end"/>
            </w:r>
          </w:p>
          <w:p w:rsidR="00C92109" w:rsidRPr="00471711" w:rsidRDefault="00C92109" w:rsidP="00795147">
            <w:pPr>
              <w:pStyle w:val="NormalArial"/>
              <w:ind w:right="-7"/>
              <w:outlineLvl w:val="0"/>
            </w:pPr>
            <w:r w:rsidRPr="00815AEA">
              <w:rPr>
                <w:rFonts w:ascii="Helvetica" w:hAnsi="Helvetica"/>
              </w:rPr>
              <w:t>Place of Execution</w:t>
            </w:r>
          </w:p>
        </w:tc>
      </w:tr>
    </w:tbl>
    <w:p w:rsidR="006A0617" w:rsidRDefault="006A0617" w:rsidP="006A0617">
      <w:pPr>
        <w:ind w:right="-7"/>
        <w:rPr>
          <w:rFonts w:ascii="Calibri" w:hAnsi="Calibri"/>
        </w:rPr>
      </w:pPr>
    </w:p>
    <w:p w:rsidR="00C92109" w:rsidRPr="00B86B99" w:rsidRDefault="00C92109" w:rsidP="006A0617">
      <w:pPr>
        <w:ind w:right="-7"/>
        <w:rPr>
          <w:rFonts w:ascii="Calibri" w:hAnsi="Calibri"/>
        </w:rPr>
      </w:pPr>
    </w:p>
    <w:p w:rsidR="006A0617" w:rsidRPr="00B86B99" w:rsidRDefault="006A0617">
      <w:pPr>
        <w:pStyle w:val="BodyText2"/>
        <w:rPr>
          <w:rFonts w:ascii="Calibri" w:hAnsi="Calibri"/>
        </w:rPr>
      </w:pPr>
      <w:r w:rsidRPr="00B86B99">
        <w:rPr>
          <w:rFonts w:ascii="Calibri" w:hAnsi="Calibri"/>
        </w:rPr>
        <w:t xml:space="preserve">This form is used by the Center for Resource Solutions to verify the accuracy of claims made by retail </w:t>
      </w:r>
      <w:r w:rsidR="00E60134" w:rsidRPr="00B86B99">
        <w:rPr>
          <w:rFonts w:ascii="Calibri" w:hAnsi="Calibri"/>
        </w:rPr>
        <w:t xml:space="preserve">and wholesale </w:t>
      </w:r>
      <w:r w:rsidRPr="00B86B99">
        <w:rPr>
          <w:rFonts w:ascii="Calibri" w:hAnsi="Calibri"/>
        </w:rPr>
        <w:t>marketers of renewable energy. Center for Resource Solutions reserves the right to make information on this form public.  Such information may be needed to identify facilities that meet the eligibility requirements in the Green-e Energy National Standard.</w:t>
      </w:r>
    </w:p>
    <w:sectPr w:rsidR="006A0617" w:rsidRPr="00B86B99" w:rsidSect="006A0617">
      <w:type w:val="continuous"/>
      <w:pgSz w:w="12240" w:h="15840"/>
      <w:pgMar w:top="1440" w:right="54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B99" w:rsidRDefault="00B86B99">
      <w:r>
        <w:separator/>
      </w:r>
    </w:p>
  </w:endnote>
  <w:endnote w:type="continuationSeparator" w:id="0">
    <w:p w:rsidR="00B86B99" w:rsidRDefault="00B8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4B" w:rsidRDefault="00AF024B" w:rsidP="006A0617">
    <w:pPr>
      <w:pStyle w:val="Title"/>
      <w:jc w:val="left"/>
      <w:rPr>
        <w:rFonts w:ascii="Helvetica" w:hAnsi="Helvetica"/>
        <w:b w:val="0"/>
        <w:caps w:val="0"/>
        <w:sz w:val="20"/>
        <w:szCs w:val="20"/>
      </w:rPr>
    </w:pPr>
    <w:r w:rsidRPr="00F13F9A">
      <w:rPr>
        <w:rFonts w:ascii="Helvetica" w:hAnsi="Helvetica"/>
        <w:b w:val="0"/>
        <w:caps w:val="0"/>
        <w:sz w:val="20"/>
        <w:szCs w:val="20"/>
      </w:rPr>
      <w:tab/>
    </w:r>
  </w:p>
  <w:p w:rsidR="00AF024B" w:rsidRPr="00F13F9A" w:rsidRDefault="00AF024B" w:rsidP="006A0617">
    <w:pPr>
      <w:pStyle w:val="Title"/>
      <w:jc w:val="left"/>
      <w:rPr>
        <w:rFonts w:ascii="Helvetica" w:hAnsi="Helvetica" w:cs="Arial"/>
        <w:b w:val="0"/>
        <w:caps w:val="0"/>
        <w:sz w:val="20"/>
        <w:szCs w:val="20"/>
      </w:rPr>
    </w:pPr>
    <w:r w:rsidRPr="002D01E8">
      <w:rPr>
        <w:rFonts w:ascii="Helvetica" w:hAnsi="Helvetica"/>
        <w:b w:val="0"/>
        <w:caps w:val="0"/>
        <w:sz w:val="16"/>
        <w:szCs w:val="16"/>
      </w:rPr>
      <w:t xml:space="preserve">Copyright © </w:t>
    </w:r>
    <w:r w:rsidR="00B005BF">
      <w:rPr>
        <w:rFonts w:ascii="Helvetica" w:hAnsi="Helvetica"/>
        <w:b w:val="0"/>
        <w:caps w:val="0"/>
        <w:sz w:val="16"/>
        <w:szCs w:val="16"/>
      </w:rPr>
      <w:t>December 2014</w:t>
    </w:r>
    <w:r w:rsidRPr="002D01E8">
      <w:rPr>
        <w:rFonts w:ascii="Helvetica" w:hAnsi="Helvetica"/>
        <w:b w:val="0"/>
        <w:caps w:val="0"/>
        <w:sz w:val="16"/>
        <w:szCs w:val="16"/>
      </w:rPr>
      <w:t xml:space="preserve"> Center for Resource Solutions. All rights reserved</w:t>
    </w:r>
    <w:r>
      <w:rPr>
        <w:rFonts w:ascii="Helvetica" w:hAnsi="Helvetica"/>
        <w:b w:val="0"/>
        <w:caps w:val="0"/>
        <w:sz w:val="20"/>
        <w:szCs w:val="20"/>
      </w:rPr>
      <w:t xml:space="preserve">.          </w:t>
    </w:r>
    <w:r>
      <w:rPr>
        <w:rFonts w:ascii="Helvetica" w:hAnsi="Helvetica"/>
        <w:b w:val="0"/>
        <w:caps w:val="0"/>
        <w:sz w:val="20"/>
        <w:szCs w:val="20"/>
      </w:rPr>
      <w:tab/>
    </w:r>
    <w:r>
      <w:rPr>
        <w:rFonts w:ascii="Helvetica" w:hAnsi="Helvetica"/>
        <w:b w:val="0"/>
        <w:caps w:val="0"/>
        <w:sz w:val="20"/>
        <w:szCs w:val="20"/>
      </w:rPr>
      <w:tab/>
    </w:r>
    <w:r>
      <w:rPr>
        <w:rFonts w:ascii="Helvetica" w:hAnsi="Helvetica"/>
        <w:b w:val="0"/>
        <w:caps w:val="0"/>
        <w:sz w:val="20"/>
        <w:szCs w:val="20"/>
      </w:rPr>
      <w:tab/>
    </w:r>
    <w:r>
      <w:rPr>
        <w:rFonts w:ascii="Helvetica" w:hAnsi="Helvetica"/>
        <w:b w:val="0"/>
        <w:caps w:val="0"/>
        <w:sz w:val="20"/>
        <w:szCs w:val="20"/>
      </w:rPr>
      <w:tab/>
    </w:r>
    <w:r>
      <w:rPr>
        <w:rFonts w:ascii="Helvetica" w:hAnsi="Helvetica"/>
        <w:b w:val="0"/>
        <w:caps w:val="0"/>
        <w:sz w:val="20"/>
        <w:szCs w:val="20"/>
      </w:rPr>
      <w:tab/>
    </w:r>
    <w:r>
      <w:rPr>
        <w:rFonts w:ascii="Helvetica" w:hAnsi="Helvetica"/>
        <w:b w:val="0"/>
        <w:caps w:val="0"/>
        <w:sz w:val="20"/>
        <w:szCs w:val="20"/>
      </w:rPr>
      <w:tab/>
    </w:r>
    <w:r w:rsidRPr="00F13F9A">
      <w:rPr>
        <w:rFonts w:ascii="Helvetica" w:hAnsi="Helvetica"/>
        <w:b w:val="0"/>
        <w:caps w:val="0"/>
        <w:sz w:val="20"/>
        <w:szCs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4B" w:rsidRPr="007233ED" w:rsidRDefault="00AF024B" w:rsidP="006A0617">
    <w:pPr>
      <w:pStyle w:val="Title"/>
      <w:jc w:val="left"/>
      <w:rPr>
        <w:rFonts w:ascii="Helvetica" w:hAnsi="Helvetica" w:cs="Helvetica"/>
        <w:b w:val="0"/>
        <w:sz w:val="20"/>
        <w:szCs w:val="20"/>
      </w:rPr>
    </w:pPr>
    <w:r w:rsidRPr="007233ED">
      <w:rPr>
        <w:rFonts w:ascii="Helvetica" w:hAnsi="Helvetica" w:cs="Helvetica"/>
        <w:b w:val="0"/>
        <w:caps w:val="0"/>
        <w:sz w:val="20"/>
        <w:szCs w:val="20"/>
      </w:rPr>
      <w:t>January 2007</w:t>
    </w:r>
    <w:r w:rsidRPr="007233ED">
      <w:rPr>
        <w:rFonts w:ascii="Helvetica" w:hAnsi="Helvetica" w:cs="Helvetica"/>
        <w:b w:val="0"/>
        <w:caps w:val="0"/>
        <w:sz w:val="20"/>
        <w:szCs w:val="20"/>
      </w:rPr>
      <w:tab/>
    </w:r>
    <w:r>
      <w:rPr>
        <w:rFonts w:ascii="Helvetica" w:hAnsi="Helvetica" w:cs="Helvetica"/>
        <w:b w:val="0"/>
        <w:caps w:val="0"/>
        <w:sz w:val="20"/>
        <w:szCs w:val="20"/>
      </w:rPr>
      <w:t xml:space="preserve">             </w:t>
    </w:r>
    <w:r w:rsidRPr="007233ED">
      <w:rPr>
        <w:rFonts w:ascii="Helvetica" w:hAnsi="Helvetica" w:cs="Helvetica"/>
        <w:b w:val="0"/>
        <w:caps w:val="0"/>
        <w:sz w:val="20"/>
        <w:szCs w:val="20"/>
      </w:rPr>
      <w:t>Green-E Renewable Generator Registration Form And Attestatio</w:t>
    </w:r>
    <w:r>
      <w:rPr>
        <w:rFonts w:ascii="Helvetica" w:hAnsi="Helvetica" w:cs="Helvetica"/>
        <w:b w:val="0"/>
        <w:caps w:val="0"/>
        <w:sz w:val="20"/>
        <w:szCs w:val="20"/>
      </w:rPr>
      <w:t>n</w:t>
    </w:r>
    <w:r w:rsidRPr="007233ED">
      <w:rPr>
        <w:rFonts w:ascii="Helvetica" w:hAnsi="Helvetica" w:cs="Helvetica"/>
        <w:b w:val="0"/>
        <w:caps w:val="0"/>
        <w:sz w:val="20"/>
        <w:szCs w:val="20"/>
      </w:rPr>
      <w:t xml:space="preserve">          </w:t>
    </w:r>
    <w:r>
      <w:rPr>
        <w:rFonts w:ascii="Helvetica" w:hAnsi="Helvetica" w:cs="Helvetica"/>
        <w:b w:val="0"/>
        <w:caps w:val="0"/>
        <w:sz w:val="20"/>
        <w:szCs w:val="20"/>
      </w:rPr>
      <w:tab/>
      <w:t xml:space="preserve">     </w:t>
    </w:r>
    <w:r w:rsidRPr="007233ED">
      <w:rPr>
        <w:rFonts w:ascii="Helvetica" w:hAnsi="Helvetica" w:cs="Helvetica"/>
        <w:b w:val="0"/>
        <w:caps w:val="0"/>
        <w:sz w:val="20"/>
        <w:szCs w:val="20"/>
      </w:rPr>
      <w:t xml:space="preserve">    Page </w:t>
    </w:r>
    <w:r>
      <w:rPr>
        <w:rFonts w:ascii="Helvetica" w:hAnsi="Helvetica" w:cs="Helvetica"/>
        <w:b w:val="0"/>
        <w:sz w:val="20"/>
        <w:szCs w:val="20"/>
      </w:rPr>
      <w:t>1</w:t>
    </w:r>
    <w:r w:rsidRPr="007233ED">
      <w:rPr>
        <w:rFonts w:ascii="Helvetica" w:hAnsi="Helvetica" w:cs="Helvetica"/>
        <w:b w:val="0"/>
        <w:caps w:val="0"/>
        <w:sz w:val="20"/>
        <w:szCs w:val="20"/>
      </w:rPr>
      <w:t xml:space="preserve"> Of </w:t>
    </w:r>
    <w:r>
      <w:rPr>
        <w:rFonts w:ascii="Helvetica" w:hAnsi="Helvetica" w:cs="Helvetica"/>
        <w:b w:val="0"/>
        <w:sz w:val="20"/>
        <w:szCs w:val="20"/>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4B" w:rsidRDefault="00AF024B" w:rsidP="006A0617">
    <w:pPr>
      <w:pStyle w:val="Footer"/>
      <w:rPr>
        <w:rFonts w:ascii="Helvetica" w:hAnsi="Helvetica" w:cs="Helvetica"/>
        <w:sz w:val="16"/>
        <w:szCs w:val="16"/>
      </w:rPr>
    </w:pPr>
    <w:r w:rsidRPr="00AF024B">
      <w:rPr>
        <w:rFonts w:ascii="Helvetica" w:hAnsi="Helvetica" w:cs="Helvetica"/>
        <w:sz w:val="16"/>
        <w:szCs w:val="16"/>
      </w:rPr>
      <w:t>Green-e</w:t>
    </w:r>
    <w:r w:rsidRPr="00AF024B">
      <w:rPr>
        <w:rFonts w:ascii="Helvetica" w:hAnsi="Helvetica" w:cs="Helvetica"/>
        <w:sz w:val="16"/>
        <w:szCs w:val="16"/>
        <w:vertAlign w:val="superscript"/>
      </w:rPr>
      <w:t>®</w:t>
    </w:r>
    <w:r w:rsidRPr="00AF024B">
      <w:rPr>
        <w:rFonts w:ascii="Helvetica" w:hAnsi="Helvetica" w:cs="Helvetica"/>
        <w:sz w:val="16"/>
        <w:szCs w:val="16"/>
      </w:rPr>
      <w:t xml:space="preserve"> Energy Attestation from Generator Participating in a Tracking System        </w:t>
    </w:r>
    <w:r>
      <w:rPr>
        <w:rFonts w:ascii="Helvetica" w:hAnsi="Helvetica" w:cs="Helvetica"/>
        <w:sz w:val="16"/>
        <w:szCs w:val="16"/>
      </w:rPr>
      <w:tab/>
    </w:r>
    <w:r w:rsidRPr="00AF024B">
      <w:rPr>
        <w:rFonts w:ascii="Helvetica" w:hAnsi="Helvetica" w:cs="Helvetica"/>
        <w:sz w:val="16"/>
        <w:szCs w:val="16"/>
      </w:rPr>
      <w:t xml:space="preserve"> Page </w:t>
    </w:r>
    <w:r w:rsidRPr="00AF024B">
      <w:rPr>
        <w:rFonts w:ascii="Helvetica" w:hAnsi="Helvetica" w:cs="Helvetica"/>
        <w:sz w:val="16"/>
        <w:szCs w:val="16"/>
      </w:rPr>
      <w:fldChar w:fldCharType="begin"/>
    </w:r>
    <w:r w:rsidRPr="00AF024B">
      <w:rPr>
        <w:rFonts w:ascii="Helvetica" w:hAnsi="Helvetica" w:cs="Helvetica"/>
        <w:sz w:val="16"/>
        <w:szCs w:val="16"/>
      </w:rPr>
      <w:instrText xml:space="preserve"> PAGE   \* MERGEFORMAT </w:instrText>
    </w:r>
    <w:r w:rsidRPr="00AF024B">
      <w:rPr>
        <w:rFonts w:ascii="Helvetica" w:hAnsi="Helvetica" w:cs="Helvetica"/>
        <w:sz w:val="16"/>
        <w:szCs w:val="16"/>
      </w:rPr>
      <w:fldChar w:fldCharType="separate"/>
    </w:r>
    <w:r w:rsidR="00D65872">
      <w:rPr>
        <w:rFonts w:ascii="Helvetica" w:hAnsi="Helvetica" w:cs="Helvetica"/>
        <w:noProof/>
        <w:sz w:val="16"/>
        <w:szCs w:val="16"/>
      </w:rPr>
      <w:t>1</w:t>
    </w:r>
    <w:r w:rsidRPr="00AF024B">
      <w:rPr>
        <w:rFonts w:ascii="Helvetica" w:hAnsi="Helvetica" w:cs="Helvetica"/>
        <w:sz w:val="16"/>
        <w:szCs w:val="16"/>
      </w:rPr>
      <w:fldChar w:fldCharType="end"/>
    </w:r>
  </w:p>
  <w:p w:rsidR="00AF024B" w:rsidRPr="002D01E8" w:rsidRDefault="00AF024B" w:rsidP="006A0617">
    <w:pPr>
      <w:pStyle w:val="Footer"/>
      <w:rPr>
        <w:rFonts w:ascii="Helvetica" w:hAnsi="Helvetica" w:cs="Helvetica"/>
        <w:sz w:val="16"/>
        <w:szCs w:val="16"/>
      </w:rPr>
    </w:pPr>
    <w:r w:rsidRPr="002D01E8">
      <w:rPr>
        <w:rFonts w:ascii="Helvetica" w:hAnsi="Helvetica" w:cs="Helvetica"/>
        <w:sz w:val="16"/>
        <w:szCs w:val="16"/>
      </w:rPr>
      <w:t xml:space="preserve">Copyright © </w:t>
    </w:r>
    <w:r w:rsidR="00302B31">
      <w:rPr>
        <w:rFonts w:ascii="Helvetica" w:hAnsi="Helvetica" w:cs="Helvetica"/>
        <w:sz w:val="16"/>
        <w:szCs w:val="16"/>
      </w:rPr>
      <w:t>December 2014</w:t>
    </w:r>
    <w:r w:rsidRPr="002D01E8">
      <w:rPr>
        <w:rFonts w:ascii="Helvetica" w:hAnsi="Helvetica" w:cs="Helvetica"/>
        <w:sz w:val="16"/>
        <w:szCs w:val="16"/>
      </w:rPr>
      <w:t xml:space="preserve"> Center for Resource Solutions.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B99" w:rsidRDefault="00B86B99">
      <w:r>
        <w:separator/>
      </w:r>
    </w:p>
  </w:footnote>
  <w:footnote w:type="continuationSeparator" w:id="0">
    <w:p w:rsidR="00B86B99" w:rsidRDefault="00B86B99">
      <w:r>
        <w:continuationSeparator/>
      </w:r>
    </w:p>
  </w:footnote>
  <w:footnote w:id="1">
    <w:p w:rsidR="00AF024B" w:rsidRPr="00B86B99" w:rsidRDefault="00AF024B" w:rsidP="006A0617">
      <w:pPr>
        <w:pStyle w:val="FootnoteText"/>
        <w:rPr>
          <w:rFonts w:ascii="Calibri" w:hAnsi="Calibri"/>
          <w:sz w:val="20"/>
        </w:rPr>
      </w:pPr>
      <w:r w:rsidRPr="00B86B99">
        <w:rPr>
          <w:rStyle w:val="FootnoteReference"/>
          <w:rFonts w:ascii="Calibri" w:hAnsi="Calibri"/>
          <w:sz w:val="20"/>
        </w:rPr>
        <w:footnoteRef/>
      </w:r>
      <w:r w:rsidRPr="00B86B99">
        <w:rPr>
          <w:rFonts w:ascii="Calibri" w:hAnsi="Calibri"/>
          <w:sz w:val="20"/>
        </w:rPr>
        <w:t xml:space="preserve"> If you are unsure of which region Facility is in, see http://www.nerc.com/regional/ </w:t>
      </w:r>
    </w:p>
  </w:footnote>
  <w:footnote w:id="2">
    <w:p w:rsidR="00AF024B" w:rsidRPr="00B86B99" w:rsidRDefault="00AF024B" w:rsidP="00956EA1">
      <w:pPr>
        <w:pStyle w:val="FootnoteText"/>
        <w:rPr>
          <w:rFonts w:ascii="Calibri" w:hAnsi="Calibri"/>
          <w:sz w:val="20"/>
        </w:rPr>
      </w:pPr>
      <w:r w:rsidRPr="00B86B99">
        <w:rPr>
          <w:rStyle w:val="FootnoteReference"/>
          <w:rFonts w:ascii="Calibri" w:hAnsi="Calibri"/>
          <w:sz w:val="20"/>
        </w:rPr>
        <w:footnoteRef/>
      </w:r>
      <w:r w:rsidRPr="00B86B99">
        <w:rPr>
          <w:rFonts w:ascii="Calibri" w:hAnsi="Calibri"/>
          <w:sz w:val="20"/>
        </w:rPr>
        <w:t xml:space="preserve"> Enter Energy Information Administration (EIA) identification number for the generating facility; if no EIA number, enter the utility-assigned Qualifying Facility (QF) identification number</w:t>
      </w:r>
    </w:p>
  </w:footnote>
  <w:footnote w:id="3">
    <w:p w:rsidR="00AF024B" w:rsidRPr="00B86B99" w:rsidRDefault="00AF024B">
      <w:pPr>
        <w:pStyle w:val="FootnoteText"/>
        <w:rPr>
          <w:rFonts w:ascii="Calibri" w:hAnsi="Calibri"/>
        </w:rPr>
      </w:pPr>
      <w:r w:rsidRPr="00B86B99">
        <w:rPr>
          <w:rStyle w:val="FootnoteReference"/>
          <w:rFonts w:ascii="Calibri" w:hAnsi="Calibri"/>
        </w:rPr>
        <w:footnoteRef/>
      </w:r>
      <w:r w:rsidRPr="00B86B99">
        <w:rPr>
          <w:rFonts w:ascii="Calibri" w:hAnsi="Calibri"/>
        </w:rPr>
        <w:t xml:space="preserve"> </w:t>
      </w:r>
      <w:r w:rsidRPr="00B86B99">
        <w:rPr>
          <w:rFonts w:ascii="Calibri" w:hAnsi="Calibri"/>
          <w:sz w:val="20"/>
        </w:rPr>
        <w:t>For example, if the Start Date is May 1, 2010, Expiration Date will be December 31, 2012.</w:t>
      </w:r>
    </w:p>
  </w:footnote>
  <w:footnote w:id="4">
    <w:p w:rsidR="00AF024B" w:rsidRPr="00B86B99" w:rsidRDefault="00AF024B" w:rsidP="006A0617">
      <w:pPr>
        <w:pStyle w:val="FootnoteText"/>
        <w:rPr>
          <w:rFonts w:ascii="Calibri" w:hAnsi="Calibri"/>
        </w:rPr>
      </w:pPr>
      <w:r w:rsidRPr="00B86B99">
        <w:rPr>
          <w:rStyle w:val="FootnoteReference"/>
          <w:rFonts w:ascii="Calibri" w:hAnsi="Calibri"/>
          <w:sz w:val="20"/>
        </w:rPr>
        <w:footnoteRef/>
      </w:r>
      <w:r w:rsidRPr="00B86B99">
        <w:rPr>
          <w:rStyle w:val="FootnoteReference"/>
          <w:rFonts w:ascii="Calibri" w:hAnsi="Calibri"/>
          <w:sz w:val="20"/>
        </w:rPr>
        <w:t xml:space="preserve"> </w:t>
      </w:r>
      <w:r w:rsidRPr="00B86B99">
        <w:rPr>
          <w:rFonts w:ascii="Calibri" w:hAnsi="Calibri"/>
          <w:sz w:val="20"/>
        </w:rPr>
        <w:t>Except in the case noted in footnote 7 below.</w:t>
      </w:r>
    </w:p>
  </w:footnote>
  <w:footnote w:id="5">
    <w:p w:rsidR="00C947D4" w:rsidRPr="00B86B99" w:rsidRDefault="00C947D4">
      <w:pPr>
        <w:pStyle w:val="FootnoteText"/>
        <w:rPr>
          <w:rFonts w:ascii="Calibri" w:hAnsi="Calibri"/>
        </w:rPr>
      </w:pPr>
      <w:r w:rsidRPr="00B86B99">
        <w:rPr>
          <w:rStyle w:val="FootnoteReference"/>
          <w:rFonts w:ascii="Calibri" w:hAnsi="Calibri"/>
        </w:rPr>
        <w:footnoteRef/>
      </w:r>
      <w:r w:rsidRPr="00B86B99">
        <w:rPr>
          <w:rFonts w:ascii="Calibri" w:hAnsi="Calibri" w:cs="Arial"/>
          <w:sz w:val="20"/>
        </w:rPr>
        <w:t xml:space="preserve">  If this happens, Facility may reapply and must demonstrate that it is selling its output to a Green-e Energy program participant</w:t>
      </w:r>
      <w:r w:rsidR="0078469D" w:rsidRPr="00B86B99">
        <w:rPr>
          <w:rFonts w:ascii="Calibri" w:hAnsi="Calibri" w:cs="Arial"/>
          <w:sz w:val="20"/>
        </w:rPr>
        <w:t xml:space="preserve"> in order for the application to be approved.</w:t>
      </w:r>
    </w:p>
  </w:footnote>
  <w:footnote w:id="6">
    <w:p w:rsidR="004B249A" w:rsidRPr="00B86B99" w:rsidRDefault="004B249A" w:rsidP="004B249A">
      <w:pPr>
        <w:pStyle w:val="FootnoteText"/>
        <w:rPr>
          <w:rFonts w:ascii="Calibri" w:hAnsi="Calibri"/>
          <w:sz w:val="20"/>
        </w:rPr>
      </w:pPr>
      <w:r w:rsidRPr="00B86B99">
        <w:rPr>
          <w:rStyle w:val="FootnoteReference"/>
          <w:rFonts w:ascii="Calibri" w:hAnsi="Calibri"/>
          <w:sz w:val="20"/>
        </w:rPr>
        <w:footnoteRef/>
      </w:r>
      <w:r w:rsidRPr="00B86B99">
        <w:rPr>
          <w:rFonts w:ascii="Calibri" w:hAnsi="Calibri"/>
          <w:sz w:val="20"/>
        </w:rPr>
        <w:t xml:space="preserve"> Repowered facilities must </w:t>
      </w:r>
      <w:r w:rsidR="00B005BF" w:rsidRPr="00B86B99">
        <w:rPr>
          <w:rFonts w:ascii="Calibri" w:hAnsi="Calibri"/>
          <w:sz w:val="20"/>
        </w:rPr>
        <w:t xml:space="preserve">be approved by Green-e Energy staff as </w:t>
      </w:r>
      <w:r w:rsidRPr="00B86B99">
        <w:rPr>
          <w:rFonts w:ascii="Calibri" w:hAnsi="Calibri"/>
          <w:sz w:val="20"/>
        </w:rPr>
        <w:t>meet</w:t>
      </w:r>
      <w:r w:rsidR="00B005BF" w:rsidRPr="00B86B99">
        <w:rPr>
          <w:rFonts w:ascii="Calibri" w:hAnsi="Calibri"/>
          <w:sz w:val="20"/>
        </w:rPr>
        <w:t>ing</w:t>
      </w:r>
      <w:r w:rsidRPr="00B86B99">
        <w:rPr>
          <w:rFonts w:ascii="Calibri" w:hAnsi="Calibri"/>
          <w:sz w:val="20"/>
        </w:rPr>
        <w:t xml:space="preserve"> Green-e Energy’s criteria for repowering, available at </w:t>
      </w:r>
      <w:hyperlink r:id="rId1" w:history="1">
        <w:r w:rsidRPr="00B86B99">
          <w:rPr>
            <w:rStyle w:val="Hyperlink"/>
            <w:rFonts w:ascii="Calibri" w:hAnsi="Calibri"/>
            <w:sz w:val="20"/>
          </w:rPr>
          <w:t>http://www.Green-e Energy.org/docs/Repowering_Defin_and_Instructions.doc</w:t>
        </w:r>
      </w:hyperlink>
      <w:r w:rsidRPr="00B86B99">
        <w:rPr>
          <w:rFonts w:ascii="Calibri" w:hAnsi="Calibri"/>
          <w:sz w:val="20"/>
        </w:rPr>
        <w:t xml:space="preserve">, </w:t>
      </w:r>
    </w:p>
  </w:footnote>
  <w:footnote w:id="7">
    <w:p w:rsidR="004B249A" w:rsidRPr="00B86B99" w:rsidRDefault="004B249A" w:rsidP="004B249A">
      <w:pPr>
        <w:pStyle w:val="FootnoteText"/>
        <w:rPr>
          <w:rFonts w:ascii="Calibri" w:hAnsi="Calibri"/>
          <w:sz w:val="20"/>
        </w:rPr>
      </w:pPr>
      <w:r w:rsidRPr="00B86B99">
        <w:rPr>
          <w:rStyle w:val="FootnoteReference"/>
          <w:rFonts w:ascii="Calibri" w:hAnsi="Calibri"/>
          <w:sz w:val="20"/>
        </w:rPr>
        <w:footnoteRef/>
      </w:r>
      <w:r w:rsidRPr="00B86B99">
        <w:rPr>
          <w:rFonts w:ascii="Calibri" w:hAnsi="Calibri"/>
          <w:sz w:val="20"/>
        </w:rPr>
        <w:t xml:space="preserve"> In this case the renewable energy or RECs reported on this form may be ineligible for Green-e Energy certification. For more information, contact Green-e Energy Staff at 415-561-2100.</w:t>
      </w:r>
    </w:p>
  </w:footnote>
  <w:footnote w:id="8">
    <w:p w:rsidR="00CC3811" w:rsidRPr="00B86B99" w:rsidRDefault="00CC3811">
      <w:pPr>
        <w:pStyle w:val="FootnoteText"/>
        <w:rPr>
          <w:rFonts w:ascii="Calibri" w:hAnsi="Calibri"/>
        </w:rPr>
      </w:pPr>
      <w:r w:rsidRPr="00B86B99">
        <w:rPr>
          <w:rStyle w:val="FootnoteReference"/>
          <w:rFonts w:ascii="Calibri" w:hAnsi="Calibri"/>
        </w:rPr>
        <w:footnoteRef/>
      </w:r>
      <w:r w:rsidRPr="00B86B99">
        <w:rPr>
          <w:rFonts w:ascii="Calibri" w:hAnsi="Calibri"/>
          <w:sz w:val="20"/>
        </w:rPr>
        <w:t xml:space="preserve"> If the electricity is being delivered without the associated REC, then this electricity is “null power” and the electricity purchaser is not purchasing renewable electricity.</w:t>
      </w:r>
    </w:p>
  </w:footnote>
  <w:footnote w:id="9">
    <w:p w:rsidR="00AF024B" w:rsidRPr="00B86B99" w:rsidRDefault="00AF024B" w:rsidP="006A0617">
      <w:pPr>
        <w:pStyle w:val="FootnoteText"/>
        <w:rPr>
          <w:rFonts w:ascii="Calibri" w:hAnsi="Calibri"/>
        </w:rPr>
      </w:pPr>
      <w:r w:rsidRPr="00B86B99">
        <w:rPr>
          <w:rStyle w:val="FootnoteReference"/>
          <w:rFonts w:ascii="Calibri" w:hAnsi="Calibri"/>
          <w:sz w:val="20"/>
        </w:rPr>
        <w:footnoteRef/>
      </w:r>
      <w:r w:rsidRPr="00B86B99">
        <w:rPr>
          <w:rFonts w:ascii="Calibri" w:hAnsi="Calibri"/>
        </w:rPr>
        <w:t xml:space="preserve"> </w:t>
      </w:r>
      <w:r w:rsidRPr="00B86B99">
        <w:rPr>
          <w:rFonts w:ascii="Calibri" w:hAnsi="Calibri"/>
          <w:sz w:val="20"/>
        </w:rPr>
        <w:t>Only fill in this section if Owner and Account Manager have signed the appropriate bi-lateral form required by Tracking System to designate Account Manager as the sole manager of Facility’s Tracking System account and sole recipient of Facility’s Renewable Attributes.  If there is no Account Manager, and Owner manages Facility’s account, this section should be left blank, and Owner must complete this attestation.</w:t>
      </w:r>
      <w:r w:rsidRPr="00B86B99">
        <w:rPr>
          <w:rFonts w:ascii="Calibri" w:hAnsi="Calibri"/>
        </w:rPr>
        <w:t xml:space="preserve">  </w:t>
      </w:r>
    </w:p>
  </w:footnote>
  <w:footnote w:id="10">
    <w:p w:rsidR="00AF024B" w:rsidRPr="00B86B99" w:rsidRDefault="00AF024B" w:rsidP="006A0617">
      <w:pPr>
        <w:pStyle w:val="FootnoteText"/>
        <w:rPr>
          <w:rFonts w:ascii="Calibri" w:hAnsi="Calibri"/>
        </w:rPr>
      </w:pPr>
      <w:r w:rsidRPr="00B86B99">
        <w:rPr>
          <w:rStyle w:val="FootnoteReference"/>
          <w:rFonts w:ascii="Calibri" w:hAnsi="Calibri"/>
          <w:sz w:val="20"/>
        </w:rPr>
        <w:footnoteRef/>
      </w:r>
      <w:r w:rsidRPr="00B86B99">
        <w:rPr>
          <w:rStyle w:val="FootnoteReference"/>
          <w:rFonts w:ascii="Calibri" w:hAnsi="Calibri"/>
          <w:sz w:val="20"/>
        </w:rPr>
        <w:t xml:space="preserve"> </w:t>
      </w:r>
      <w:r w:rsidRPr="00B86B99">
        <w:rPr>
          <w:rFonts w:ascii="Calibri" w:hAnsi="Calibri"/>
          <w:sz w:val="20"/>
        </w:rPr>
        <w:t>If this date is sooner than Expiration Date above, this date becomes Expiration Date, and this Tracking Attestation form will expire on this new Expiration Date.</w:t>
      </w:r>
    </w:p>
  </w:footnote>
  <w:footnote w:id="11">
    <w:p w:rsidR="00AF024B" w:rsidRPr="00B86B99" w:rsidRDefault="00AF024B">
      <w:pPr>
        <w:pStyle w:val="FootnoteText"/>
        <w:rPr>
          <w:rFonts w:ascii="Calibri" w:hAnsi="Calibri"/>
        </w:rPr>
      </w:pPr>
      <w:r w:rsidRPr="00B86B99">
        <w:rPr>
          <w:rStyle w:val="FootnoteReference"/>
          <w:rFonts w:ascii="Calibri" w:hAnsi="Calibri"/>
          <w:sz w:val="20"/>
        </w:rPr>
        <w:footnoteRef/>
      </w:r>
      <w:r w:rsidRPr="00B86B99">
        <w:rPr>
          <w:rStyle w:val="FootnoteReference"/>
          <w:rFonts w:ascii="Calibri" w:hAnsi="Calibri"/>
          <w:sz w:val="20"/>
        </w:rPr>
        <w:t xml:space="preserve"> </w:t>
      </w:r>
      <w:r w:rsidRPr="00B86B99">
        <w:rPr>
          <w:rFonts w:ascii="Calibri" w:hAnsi="Calibri"/>
          <w:sz w:val="20"/>
        </w:rPr>
        <w:t>Many tracking systems have specific forms for designating a party other than the facility owner as having the right to register the facility in the tracking system.  In some cases contracts between Owner and Account Manager are acceptable to the Tracking System, in which case pertinent sections of such a contract may be submitted along with the contract’s signature page(s).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252"/>
    <w:multiLevelType w:val="hybridMultilevel"/>
    <w:tmpl w:val="81F89162"/>
    <w:lvl w:ilvl="0" w:tplc="00A884CC">
      <w:start w:val="1"/>
      <w:numFmt w:val="decimal"/>
      <w:lvlText w:val="%1)"/>
      <w:lvlJc w:val="left"/>
      <w:pPr>
        <w:tabs>
          <w:tab w:val="num" w:pos="720"/>
        </w:tabs>
        <w:ind w:left="720" w:hanging="360"/>
      </w:pPr>
      <w:rPr>
        <w:rFonts w:ascii="Helvetica" w:eastAsia="Times New Roman" w:hAnsi="Helvetica" w:cs="Helvetic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26211B"/>
    <w:multiLevelType w:val="hybridMultilevel"/>
    <w:tmpl w:val="A57E40E4"/>
    <w:lvl w:ilvl="0" w:tplc="E946DB2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DBF22FB"/>
    <w:multiLevelType w:val="hybridMultilevel"/>
    <w:tmpl w:val="4D88E342"/>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A15FDD"/>
    <w:multiLevelType w:val="hybridMultilevel"/>
    <w:tmpl w:val="FF8A0580"/>
    <w:lvl w:ilvl="0" w:tplc="675C8D9E">
      <w:start w:val="1"/>
      <w:numFmt w:val="decimal"/>
      <w:lvlText w:val="%1)"/>
      <w:lvlJc w:val="left"/>
      <w:pPr>
        <w:tabs>
          <w:tab w:val="num" w:pos="720"/>
        </w:tabs>
        <w:ind w:left="720" w:hanging="360"/>
      </w:pPr>
      <w:rPr>
        <w:rFonts w:ascii="Helvetica" w:eastAsia="Times New Roman" w:hAnsi="Helvetica" w:cs="Helvetic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120D90"/>
    <w:multiLevelType w:val="hybridMultilevel"/>
    <w:tmpl w:val="E3C468FE"/>
    <w:lvl w:ilvl="0" w:tplc="E946DB24">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E54CAD"/>
    <w:multiLevelType w:val="hybridMultilevel"/>
    <w:tmpl w:val="825A3878"/>
    <w:lvl w:ilvl="0" w:tplc="E946DB24">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8B29B0"/>
    <w:multiLevelType w:val="hybridMultilevel"/>
    <w:tmpl w:val="6CB2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BF4D66"/>
    <w:multiLevelType w:val="hybridMultilevel"/>
    <w:tmpl w:val="1F4053DC"/>
    <w:lvl w:ilvl="0" w:tplc="E946DB24">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6F48C3"/>
    <w:multiLevelType w:val="multilevel"/>
    <w:tmpl w:val="825A387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7B37342"/>
    <w:multiLevelType w:val="hybridMultilevel"/>
    <w:tmpl w:val="DDFEEED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9"/>
  </w:num>
  <w:num w:numId="2">
    <w:abstractNumId w:val="7"/>
  </w:num>
  <w:num w:numId="3">
    <w:abstractNumId w:val="4"/>
  </w:num>
  <w:num w:numId="4">
    <w:abstractNumId w:val="5"/>
  </w:num>
  <w:num w:numId="5">
    <w:abstractNumId w:val="8"/>
  </w:num>
  <w:num w:numId="6">
    <w:abstractNumId w:val="2"/>
  </w:num>
  <w:num w:numId="7">
    <w:abstractNumId w:val="1"/>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Y+DftuWW5KGE0QXuIMp0B7XZ94=" w:salt="CwU+sovKDMlQXPPQVeJmPg=="/>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E6"/>
    <w:rsid w:val="00010D29"/>
    <w:rsid w:val="000508F6"/>
    <w:rsid w:val="00055031"/>
    <w:rsid w:val="0005516E"/>
    <w:rsid w:val="000578E7"/>
    <w:rsid w:val="00062037"/>
    <w:rsid w:val="000B7F31"/>
    <w:rsid w:val="000C2B62"/>
    <w:rsid w:val="001319FA"/>
    <w:rsid w:val="001B5DC9"/>
    <w:rsid w:val="001E591D"/>
    <w:rsid w:val="0020618B"/>
    <w:rsid w:val="00215AB3"/>
    <w:rsid w:val="002806FF"/>
    <w:rsid w:val="002B46CE"/>
    <w:rsid w:val="002D01E8"/>
    <w:rsid w:val="002F4690"/>
    <w:rsid w:val="002F6751"/>
    <w:rsid w:val="00302B31"/>
    <w:rsid w:val="00327DC5"/>
    <w:rsid w:val="00374FBC"/>
    <w:rsid w:val="003D6969"/>
    <w:rsid w:val="00412289"/>
    <w:rsid w:val="00427483"/>
    <w:rsid w:val="004571A2"/>
    <w:rsid w:val="0048115F"/>
    <w:rsid w:val="004B0302"/>
    <w:rsid w:val="004B249A"/>
    <w:rsid w:val="00505330"/>
    <w:rsid w:val="005112AC"/>
    <w:rsid w:val="00550B6A"/>
    <w:rsid w:val="0056285A"/>
    <w:rsid w:val="00585FB5"/>
    <w:rsid w:val="0059485A"/>
    <w:rsid w:val="005B11CB"/>
    <w:rsid w:val="00612AB2"/>
    <w:rsid w:val="00622DD7"/>
    <w:rsid w:val="00665FFF"/>
    <w:rsid w:val="0068102A"/>
    <w:rsid w:val="006968F4"/>
    <w:rsid w:val="006A0617"/>
    <w:rsid w:val="006B26E4"/>
    <w:rsid w:val="006D0B43"/>
    <w:rsid w:val="006D1503"/>
    <w:rsid w:val="007038D4"/>
    <w:rsid w:val="00711F63"/>
    <w:rsid w:val="00722C54"/>
    <w:rsid w:val="00725CC3"/>
    <w:rsid w:val="0075758F"/>
    <w:rsid w:val="00782761"/>
    <w:rsid w:val="0078469D"/>
    <w:rsid w:val="007B431C"/>
    <w:rsid w:val="00803B37"/>
    <w:rsid w:val="00804FF5"/>
    <w:rsid w:val="00814868"/>
    <w:rsid w:val="008820DA"/>
    <w:rsid w:val="008871D0"/>
    <w:rsid w:val="008B00E3"/>
    <w:rsid w:val="008C305A"/>
    <w:rsid w:val="008E4A87"/>
    <w:rsid w:val="0093510F"/>
    <w:rsid w:val="0093703E"/>
    <w:rsid w:val="009561AE"/>
    <w:rsid w:val="00956EA1"/>
    <w:rsid w:val="00964FC6"/>
    <w:rsid w:val="009B54C8"/>
    <w:rsid w:val="00A54E0C"/>
    <w:rsid w:val="00A73204"/>
    <w:rsid w:val="00AB1363"/>
    <w:rsid w:val="00AC5063"/>
    <w:rsid w:val="00AF024B"/>
    <w:rsid w:val="00B005BF"/>
    <w:rsid w:val="00B01EBF"/>
    <w:rsid w:val="00B11846"/>
    <w:rsid w:val="00B13760"/>
    <w:rsid w:val="00B22097"/>
    <w:rsid w:val="00B45267"/>
    <w:rsid w:val="00B86B99"/>
    <w:rsid w:val="00BA2E82"/>
    <w:rsid w:val="00C11EEA"/>
    <w:rsid w:val="00C125D1"/>
    <w:rsid w:val="00C5076D"/>
    <w:rsid w:val="00C70DEF"/>
    <w:rsid w:val="00C92109"/>
    <w:rsid w:val="00C947D4"/>
    <w:rsid w:val="00CB6163"/>
    <w:rsid w:val="00CC16E2"/>
    <w:rsid w:val="00CC3811"/>
    <w:rsid w:val="00CC694B"/>
    <w:rsid w:val="00CD57D5"/>
    <w:rsid w:val="00CD5B1B"/>
    <w:rsid w:val="00D63C6B"/>
    <w:rsid w:val="00D65872"/>
    <w:rsid w:val="00DD133A"/>
    <w:rsid w:val="00E35911"/>
    <w:rsid w:val="00E46CF2"/>
    <w:rsid w:val="00E50B49"/>
    <w:rsid w:val="00E60134"/>
    <w:rsid w:val="00EC074E"/>
    <w:rsid w:val="00ED741D"/>
    <w:rsid w:val="00EE338B"/>
    <w:rsid w:val="00EE64C9"/>
    <w:rsid w:val="00F03EA0"/>
    <w:rsid w:val="00F14326"/>
    <w:rsid w:val="00F4114D"/>
    <w:rsid w:val="00F6647C"/>
    <w:rsid w:val="00FB00C1"/>
    <w:rsid w:val="00FF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42B"/>
    <w:rPr>
      <w:sz w:val="24"/>
      <w:szCs w:val="24"/>
    </w:rPr>
  </w:style>
  <w:style w:type="paragraph" w:styleId="Heading1">
    <w:name w:val="heading 1"/>
    <w:basedOn w:val="Normal"/>
    <w:next w:val="Normal"/>
    <w:qFormat/>
    <w:rsid w:val="0061642B"/>
    <w:pPr>
      <w:keepNext/>
      <w:spacing w:line="360" w:lineRule="auto"/>
      <w:outlineLvl w:val="0"/>
    </w:pPr>
    <w:rPr>
      <w:rFonts w:ascii="Arial" w:hAnsi="Arial"/>
      <w:b/>
      <w:bCs/>
      <w:sz w:val="20"/>
    </w:rPr>
  </w:style>
  <w:style w:type="paragraph" w:styleId="Heading2">
    <w:name w:val="heading 2"/>
    <w:basedOn w:val="Normal"/>
    <w:next w:val="Normal"/>
    <w:qFormat/>
    <w:rsid w:val="0061642B"/>
    <w:pPr>
      <w:keepNext/>
      <w:tabs>
        <w:tab w:val="right" w:pos="-270"/>
        <w:tab w:val="right" w:pos="-180"/>
        <w:tab w:val="right" w:pos="10080"/>
      </w:tabs>
      <w:jc w:val="center"/>
      <w:outlineLvl w:val="1"/>
    </w:pPr>
    <w:rPr>
      <w:rFonts w:ascii="Arial" w:hAnsi="Arial"/>
      <w:b/>
    </w:rPr>
  </w:style>
  <w:style w:type="paragraph" w:styleId="Heading3">
    <w:name w:val="heading 3"/>
    <w:basedOn w:val="Normal"/>
    <w:next w:val="Normal"/>
    <w:qFormat/>
    <w:rsid w:val="0061642B"/>
    <w:pPr>
      <w:keepNext/>
      <w:tabs>
        <w:tab w:val="right" w:pos="-270"/>
        <w:tab w:val="right" w:pos="-180"/>
        <w:tab w:val="left" w:pos="6480"/>
        <w:tab w:val="right" w:pos="10080"/>
      </w:tabs>
      <w:spacing w:line="360" w:lineRule="auto"/>
      <w:outlineLvl w:val="2"/>
    </w:pPr>
    <w:rPr>
      <w:b/>
      <w:bCs/>
    </w:rPr>
  </w:style>
  <w:style w:type="paragraph" w:styleId="Heading4">
    <w:name w:val="heading 4"/>
    <w:basedOn w:val="Normal"/>
    <w:next w:val="Normal"/>
    <w:qFormat/>
    <w:rsid w:val="0061642B"/>
    <w:pPr>
      <w:keepNext/>
      <w:tabs>
        <w:tab w:val="right" w:pos="-270"/>
        <w:tab w:val="right" w:pos="-180"/>
        <w:tab w:val="left" w:pos="6480"/>
        <w:tab w:val="right" w:pos="10080"/>
      </w:tabs>
      <w:spacing w:line="360" w:lineRule="auto"/>
      <w:jc w:val="center"/>
      <w:outlineLvl w:val="3"/>
    </w:pPr>
    <w:rPr>
      <w:rFonts w:ascii="Arial" w:hAnsi="Arial" w:cs="Arial"/>
      <w:b/>
      <w:bCs/>
      <w:sz w:val="22"/>
    </w:rPr>
  </w:style>
  <w:style w:type="paragraph" w:styleId="Heading5">
    <w:name w:val="heading 5"/>
    <w:basedOn w:val="Normal"/>
    <w:next w:val="Normal"/>
    <w:qFormat/>
    <w:rsid w:val="0061642B"/>
    <w:pPr>
      <w:keepNext/>
      <w:tabs>
        <w:tab w:val="right" w:pos="-270"/>
        <w:tab w:val="right" w:pos="-180"/>
        <w:tab w:val="left" w:pos="6480"/>
        <w:tab w:val="right" w:pos="10080"/>
      </w:tabs>
      <w:spacing w:line="360" w:lineRule="auto"/>
      <w:ind w:right="893"/>
      <w:jc w:val="center"/>
      <w:outlineLvl w:val="4"/>
    </w:pPr>
    <w:rPr>
      <w:rFonts w:ascii="Arial" w:hAnsi="Arial" w:cs="Arial"/>
      <w:b/>
      <w:bCs/>
      <w:sz w:val="22"/>
    </w:rPr>
  </w:style>
  <w:style w:type="paragraph" w:styleId="Heading6">
    <w:name w:val="heading 6"/>
    <w:basedOn w:val="Normal"/>
    <w:next w:val="Normal"/>
    <w:qFormat/>
    <w:rsid w:val="0061642B"/>
    <w:pPr>
      <w:keepNext/>
      <w:tabs>
        <w:tab w:val="right" w:pos="-270"/>
        <w:tab w:val="right" w:pos="-180"/>
        <w:tab w:val="right" w:pos="10080"/>
      </w:tabs>
      <w:ind w:right="893"/>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642B"/>
    <w:pPr>
      <w:tabs>
        <w:tab w:val="center" w:pos="4320"/>
        <w:tab w:val="right" w:pos="8640"/>
      </w:tabs>
    </w:pPr>
    <w:rPr>
      <w:szCs w:val="20"/>
    </w:rPr>
  </w:style>
  <w:style w:type="paragraph" w:styleId="FootnoteText">
    <w:name w:val="footnote text"/>
    <w:basedOn w:val="Normal"/>
    <w:link w:val="FootnoteTextChar"/>
    <w:semiHidden/>
    <w:rsid w:val="0061642B"/>
    <w:rPr>
      <w:szCs w:val="20"/>
    </w:rPr>
  </w:style>
  <w:style w:type="character" w:styleId="FootnoteReference">
    <w:name w:val="footnote reference"/>
    <w:semiHidden/>
    <w:rsid w:val="0061642B"/>
    <w:rPr>
      <w:vertAlign w:val="superscript"/>
    </w:rPr>
  </w:style>
  <w:style w:type="paragraph" w:styleId="EndnoteText">
    <w:name w:val="endnote text"/>
    <w:basedOn w:val="Normal"/>
    <w:semiHidden/>
    <w:rsid w:val="0061642B"/>
    <w:rPr>
      <w:sz w:val="20"/>
      <w:szCs w:val="20"/>
    </w:rPr>
  </w:style>
  <w:style w:type="character" w:styleId="EndnoteReference">
    <w:name w:val="endnote reference"/>
    <w:semiHidden/>
    <w:rsid w:val="0061642B"/>
    <w:rPr>
      <w:vertAlign w:val="superscript"/>
    </w:rPr>
  </w:style>
  <w:style w:type="paragraph" w:styleId="Footer">
    <w:name w:val="footer"/>
    <w:basedOn w:val="Normal"/>
    <w:link w:val="FooterChar"/>
    <w:uiPriority w:val="99"/>
    <w:rsid w:val="0061642B"/>
    <w:pPr>
      <w:tabs>
        <w:tab w:val="center" w:pos="4320"/>
        <w:tab w:val="right" w:pos="8640"/>
      </w:tabs>
    </w:pPr>
  </w:style>
  <w:style w:type="paragraph" w:styleId="BodyText">
    <w:name w:val="Body Text"/>
    <w:basedOn w:val="Normal"/>
    <w:rsid w:val="0061642B"/>
    <w:pPr>
      <w:spacing w:line="360" w:lineRule="auto"/>
      <w:jc w:val="both"/>
    </w:pPr>
    <w:rPr>
      <w:rFonts w:ascii="Arial" w:hAnsi="Arial"/>
      <w:sz w:val="22"/>
    </w:rPr>
  </w:style>
  <w:style w:type="character" w:styleId="CommentReference">
    <w:name w:val="annotation reference"/>
    <w:semiHidden/>
    <w:rsid w:val="0061642B"/>
    <w:rPr>
      <w:sz w:val="16"/>
      <w:szCs w:val="16"/>
    </w:rPr>
  </w:style>
  <w:style w:type="paragraph" w:styleId="CommentText">
    <w:name w:val="annotation text"/>
    <w:basedOn w:val="Normal"/>
    <w:semiHidden/>
    <w:rsid w:val="0061642B"/>
    <w:rPr>
      <w:sz w:val="20"/>
      <w:szCs w:val="20"/>
    </w:rPr>
  </w:style>
  <w:style w:type="paragraph" w:styleId="Title">
    <w:name w:val="Title"/>
    <w:basedOn w:val="Normal"/>
    <w:qFormat/>
    <w:rsid w:val="0061642B"/>
    <w:pPr>
      <w:jc w:val="center"/>
    </w:pPr>
    <w:rPr>
      <w:rFonts w:ascii="Arial" w:hAnsi="Arial"/>
      <w:b/>
      <w:caps/>
      <w:sz w:val="28"/>
    </w:rPr>
  </w:style>
  <w:style w:type="paragraph" w:styleId="BodyText2">
    <w:name w:val="Body Text 2"/>
    <w:basedOn w:val="Normal"/>
    <w:rsid w:val="0061642B"/>
    <w:pPr>
      <w:tabs>
        <w:tab w:val="right" w:pos="-270"/>
        <w:tab w:val="right" w:pos="-180"/>
        <w:tab w:val="right" w:pos="10080"/>
      </w:tabs>
    </w:pPr>
    <w:rPr>
      <w:rFonts w:ascii="Arial" w:hAnsi="Arial" w:cs="Arial"/>
      <w:b/>
      <w:sz w:val="20"/>
    </w:rPr>
  </w:style>
  <w:style w:type="paragraph" w:styleId="BodyText3">
    <w:name w:val="Body Text 3"/>
    <w:basedOn w:val="Normal"/>
    <w:rsid w:val="0061642B"/>
    <w:pPr>
      <w:tabs>
        <w:tab w:val="left" w:pos="10080"/>
      </w:tabs>
      <w:spacing w:line="360" w:lineRule="auto"/>
      <w:ind w:right="893"/>
    </w:pPr>
    <w:rPr>
      <w:rFonts w:ascii="Arial" w:hAnsi="Arial" w:cs="Arial"/>
      <w:sz w:val="20"/>
    </w:rPr>
  </w:style>
  <w:style w:type="paragraph" w:styleId="BodyTextIndent">
    <w:name w:val="Body Text Indent"/>
    <w:basedOn w:val="Normal"/>
    <w:rsid w:val="0061642B"/>
    <w:pPr>
      <w:adjustRightInd w:val="0"/>
      <w:ind w:left="75"/>
    </w:pPr>
    <w:rPr>
      <w:rFonts w:ascii="Courier New" w:hAnsi="Courier New" w:cs="Courier New"/>
      <w:color w:val="000000"/>
      <w:sz w:val="20"/>
      <w:szCs w:val="20"/>
    </w:rPr>
  </w:style>
  <w:style w:type="paragraph" w:styleId="BalloonText">
    <w:name w:val="Balloon Text"/>
    <w:basedOn w:val="Normal"/>
    <w:semiHidden/>
    <w:rsid w:val="003A486F"/>
    <w:rPr>
      <w:rFonts w:ascii="Tahoma" w:hAnsi="Tahoma" w:cs="Tahoma"/>
      <w:sz w:val="16"/>
      <w:szCs w:val="16"/>
    </w:rPr>
  </w:style>
  <w:style w:type="paragraph" w:styleId="HTMLPreformatted">
    <w:name w:val="HTML Preformatted"/>
    <w:basedOn w:val="Normal"/>
    <w:link w:val="HTMLPreformattedChar"/>
    <w:rsid w:val="002B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color w:val="000000"/>
      <w:sz w:val="18"/>
      <w:szCs w:val="18"/>
    </w:rPr>
  </w:style>
  <w:style w:type="paragraph" w:styleId="CommentSubject">
    <w:name w:val="annotation subject"/>
    <w:basedOn w:val="CommentText"/>
    <w:next w:val="CommentText"/>
    <w:semiHidden/>
    <w:rsid w:val="004D45C5"/>
    <w:rPr>
      <w:b/>
      <w:bCs/>
    </w:rPr>
  </w:style>
  <w:style w:type="paragraph" w:customStyle="1" w:styleId="NormalArial">
    <w:name w:val="Normal + Arial"/>
    <w:aliases w:val="10 pt,Right:  0.62&quot;"/>
    <w:basedOn w:val="Normal"/>
    <w:rsid w:val="00B772BF"/>
    <w:pPr>
      <w:ind w:right="893"/>
    </w:pPr>
    <w:rPr>
      <w:rFonts w:ascii="Arial" w:hAnsi="Arial" w:cs="Arial"/>
      <w:sz w:val="20"/>
    </w:rPr>
  </w:style>
  <w:style w:type="character" w:styleId="Hyperlink">
    <w:name w:val="Hyperlink"/>
    <w:rsid w:val="00582E33"/>
    <w:rPr>
      <w:color w:val="0000FF"/>
      <w:u w:val="single"/>
    </w:rPr>
  </w:style>
  <w:style w:type="paragraph" w:styleId="DocumentMap">
    <w:name w:val="Document Map"/>
    <w:basedOn w:val="Normal"/>
    <w:semiHidden/>
    <w:rsid w:val="007C45E6"/>
    <w:pPr>
      <w:shd w:val="clear" w:color="auto" w:fill="000080"/>
    </w:pPr>
    <w:rPr>
      <w:rFonts w:ascii="Tahoma" w:hAnsi="Tahoma" w:cs="Tahoma"/>
      <w:sz w:val="20"/>
      <w:szCs w:val="20"/>
    </w:rPr>
  </w:style>
  <w:style w:type="paragraph" w:styleId="ListParagraph">
    <w:name w:val="List Paragraph"/>
    <w:basedOn w:val="Normal"/>
    <w:uiPriority w:val="34"/>
    <w:qFormat/>
    <w:rsid w:val="007E1330"/>
    <w:pPr>
      <w:ind w:left="720"/>
      <w:contextualSpacing/>
    </w:pPr>
  </w:style>
  <w:style w:type="character" w:customStyle="1" w:styleId="FooterChar">
    <w:name w:val="Footer Char"/>
    <w:link w:val="Footer"/>
    <w:uiPriority w:val="99"/>
    <w:rsid w:val="00D4136A"/>
    <w:rPr>
      <w:sz w:val="24"/>
      <w:szCs w:val="24"/>
    </w:rPr>
  </w:style>
  <w:style w:type="table" w:styleId="TableGrid">
    <w:name w:val="Table Grid"/>
    <w:basedOn w:val="TableNormal"/>
    <w:uiPriority w:val="59"/>
    <w:rsid w:val="00964F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2D01E8"/>
    <w:rPr>
      <w:sz w:val="24"/>
      <w:szCs w:val="24"/>
    </w:rPr>
  </w:style>
  <w:style w:type="character" w:customStyle="1" w:styleId="FootnoteTextChar">
    <w:name w:val="Footnote Text Char"/>
    <w:link w:val="FootnoteText"/>
    <w:semiHidden/>
    <w:rsid w:val="004B249A"/>
    <w:rPr>
      <w:sz w:val="24"/>
    </w:rPr>
  </w:style>
  <w:style w:type="character" w:customStyle="1" w:styleId="HTMLPreformattedChar">
    <w:name w:val="HTML Preformatted Char"/>
    <w:link w:val="HTMLPreformatted"/>
    <w:rsid w:val="004B249A"/>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42B"/>
    <w:rPr>
      <w:sz w:val="24"/>
      <w:szCs w:val="24"/>
    </w:rPr>
  </w:style>
  <w:style w:type="paragraph" w:styleId="Heading1">
    <w:name w:val="heading 1"/>
    <w:basedOn w:val="Normal"/>
    <w:next w:val="Normal"/>
    <w:qFormat/>
    <w:rsid w:val="0061642B"/>
    <w:pPr>
      <w:keepNext/>
      <w:spacing w:line="360" w:lineRule="auto"/>
      <w:outlineLvl w:val="0"/>
    </w:pPr>
    <w:rPr>
      <w:rFonts w:ascii="Arial" w:hAnsi="Arial"/>
      <w:b/>
      <w:bCs/>
      <w:sz w:val="20"/>
    </w:rPr>
  </w:style>
  <w:style w:type="paragraph" w:styleId="Heading2">
    <w:name w:val="heading 2"/>
    <w:basedOn w:val="Normal"/>
    <w:next w:val="Normal"/>
    <w:qFormat/>
    <w:rsid w:val="0061642B"/>
    <w:pPr>
      <w:keepNext/>
      <w:tabs>
        <w:tab w:val="right" w:pos="-270"/>
        <w:tab w:val="right" w:pos="-180"/>
        <w:tab w:val="right" w:pos="10080"/>
      </w:tabs>
      <w:jc w:val="center"/>
      <w:outlineLvl w:val="1"/>
    </w:pPr>
    <w:rPr>
      <w:rFonts w:ascii="Arial" w:hAnsi="Arial"/>
      <w:b/>
    </w:rPr>
  </w:style>
  <w:style w:type="paragraph" w:styleId="Heading3">
    <w:name w:val="heading 3"/>
    <w:basedOn w:val="Normal"/>
    <w:next w:val="Normal"/>
    <w:qFormat/>
    <w:rsid w:val="0061642B"/>
    <w:pPr>
      <w:keepNext/>
      <w:tabs>
        <w:tab w:val="right" w:pos="-270"/>
        <w:tab w:val="right" w:pos="-180"/>
        <w:tab w:val="left" w:pos="6480"/>
        <w:tab w:val="right" w:pos="10080"/>
      </w:tabs>
      <w:spacing w:line="360" w:lineRule="auto"/>
      <w:outlineLvl w:val="2"/>
    </w:pPr>
    <w:rPr>
      <w:b/>
      <w:bCs/>
    </w:rPr>
  </w:style>
  <w:style w:type="paragraph" w:styleId="Heading4">
    <w:name w:val="heading 4"/>
    <w:basedOn w:val="Normal"/>
    <w:next w:val="Normal"/>
    <w:qFormat/>
    <w:rsid w:val="0061642B"/>
    <w:pPr>
      <w:keepNext/>
      <w:tabs>
        <w:tab w:val="right" w:pos="-270"/>
        <w:tab w:val="right" w:pos="-180"/>
        <w:tab w:val="left" w:pos="6480"/>
        <w:tab w:val="right" w:pos="10080"/>
      </w:tabs>
      <w:spacing w:line="360" w:lineRule="auto"/>
      <w:jc w:val="center"/>
      <w:outlineLvl w:val="3"/>
    </w:pPr>
    <w:rPr>
      <w:rFonts w:ascii="Arial" w:hAnsi="Arial" w:cs="Arial"/>
      <w:b/>
      <w:bCs/>
      <w:sz w:val="22"/>
    </w:rPr>
  </w:style>
  <w:style w:type="paragraph" w:styleId="Heading5">
    <w:name w:val="heading 5"/>
    <w:basedOn w:val="Normal"/>
    <w:next w:val="Normal"/>
    <w:qFormat/>
    <w:rsid w:val="0061642B"/>
    <w:pPr>
      <w:keepNext/>
      <w:tabs>
        <w:tab w:val="right" w:pos="-270"/>
        <w:tab w:val="right" w:pos="-180"/>
        <w:tab w:val="left" w:pos="6480"/>
        <w:tab w:val="right" w:pos="10080"/>
      </w:tabs>
      <w:spacing w:line="360" w:lineRule="auto"/>
      <w:ind w:right="893"/>
      <w:jc w:val="center"/>
      <w:outlineLvl w:val="4"/>
    </w:pPr>
    <w:rPr>
      <w:rFonts w:ascii="Arial" w:hAnsi="Arial" w:cs="Arial"/>
      <w:b/>
      <w:bCs/>
      <w:sz w:val="22"/>
    </w:rPr>
  </w:style>
  <w:style w:type="paragraph" w:styleId="Heading6">
    <w:name w:val="heading 6"/>
    <w:basedOn w:val="Normal"/>
    <w:next w:val="Normal"/>
    <w:qFormat/>
    <w:rsid w:val="0061642B"/>
    <w:pPr>
      <w:keepNext/>
      <w:tabs>
        <w:tab w:val="right" w:pos="-270"/>
        <w:tab w:val="right" w:pos="-180"/>
        <w:tab w:val="right" w:pos="10080"/>
      </w:tabs>
      <w:ind w:right="893"/>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642B"/>
    <w:pPr>
      <w:tabs>
        <w:tab w:val="center" w:pos="4320"/>
        <w:tab w:val="right" w:pos="8640"/>
      </w:tabs>
    </w:pPr>
    <w:rPr>
      <w:szCs w:val="20"/>
    </w:rPr>
  </w:style>
  <w:style w:type="paragraph" w:styleId="FootnoteText">
    <w:name w:val="footnote text"/>
    <w:basedOn w:val="Normal"/>
    <w:link w:val="FootnoteTextChar"/>
    <w:semiHidden/>
    <w:rsid w:val="0061642B"/>
    <w:rPr>
      <w:szCs w:val="20"/>
    </w:rPr>
  </w:style>
  <w:style w:type="character" w:styleId="FootnoteReference">
    <w:name w:val="footnote reference"/>
    <w:semiHidden/>
    <w:rsid w:val="0061642B"/>
    <w:rPr>
      <w:vertAlign w:val="superscript"/>
    </w:rPr>
  </w:style>
  <w:style w:type="paragraph" w:styleId="EndnoteText">
    <w:name w:val="endnote text"/>
    <w:basedOn w:val="Normal"/>
    <w:semiHidden/>
    <w:rsid w:val="0061642B"/>
    <w:rPr>
      <w:sz w:val="20"/>
      <w:szCs w:val="20"/>
    </w:rPr>
  </w:style>
  <w:style w:type="character" w:styleId="EndnoteReference">
    <w:name w:val="endnote reference"/>
    <w:semiHidden/>
    <w:rsid w:val="0061642B"/>
    <w:rPr>
      <w:vertAlign w:val="superscript"/>
    </w:rPr>
  </w:style>
  <w:style w:type="paragraph" w:styleId="Footer">
    <w:name w:val="footer"/>
    <w:basedOn w:val="Normal"/>
    <w:link w:val="FooterChar"/>
    <w:uiPriority w:val="99"/>
    <w:rsid w:val="0061642B"/>
    <w:pPr>
      <w:tabs>
        <w:tab w:val="center" w:pos="4320"/>
        <w:tab w:val="right" w:pos="8640"/>
      </w:tabs>
    </w:pPr>
  </w:style>
  <w:style w:type="paragraph" w:styleId="BodyText">
    <w:name w:val="Body Text"/>
    <w:basedOn w:val="Normal"/>
    <w:rsid w:val="0061642B"/>
    <w:pPr>
      <w:spacing w:line="360" w:lineRule="auto"/>
      <w:jc w:val="both"/>
    </w:pPr>
    <w:rPr>
      <w:rFonts w:ascii="Arial" w:hAnsi="Arial"/>
      <w:sz w:val="22"/>
    </w:rPr>
  </w:style>
  <w:style w:type="character" w:styleId="CommentReference">
    <w:name w:val="annotation reference"/>
    <w:semiHidden/>
    <w:rsid w:val="0061642B"/>
    <w:rPr>
      <w:sz w:val="16"/>
      <w:szCs w:val="16"/>
    </w:rPr>
  </w:style>
  <w:style w:type="paragraph" w:styleId="CommentText">
    <w:name w:val="annotation text"/>
    <w:basedOn w:val="Normal"/>
    <w:semiHidden/>
    <w:rsid w:val="0061642B"/>
    <w:rPr>
      <w:sz w:val="20"/>
      <w:szCs w:val="20"/>
    </w:rPr>
  </w:style>
  <w:style w:type="paragraph" w:styleId="Title">
    <w:name w:val="Title"/>
    <w:basedOn w:val="Normal"/>
    <w:qFormat/>
    <w:rsid w:val="0061642B"/>
    <w:pPr>
      <w:jc w:val="center"/>
    </w:pPr>
    <w:rPr>
      <w:rFonts w:ascii="Arial" w:hAnsi="Arial"/>
      <w:b/>
      <w:caps/>
      <w:sz w:val="28"/>
    </w:rPr>
  </w:style>
  <w:style w:type="paragraph" w:styleId="BodyText2">
    <w:name w:val="Body Text 2"/>
    <w:basedOn w:val="Normal"/>
    <w:rsid w:val="0061642B"/>
    <w:pPr>
      <w:tabs>
        <w:tab w:val="right" w:pos="-270"/>
        <w:tab w:val="right" w:pos="-180"/>
        <w:tab w:val="right" w:pos="10080"/>
      </w:tabs>
    </w:pPr>
    <w:rPr>
      <w:rFonts w:ascii="Arial" w:hAnsi="Arial" w:cs="Arial"/>
      <w:b/>
      <w:sz w:val="20"/>
    </w:rPr>
  </w:style>
  <w:style w:type="paragraph" w:styleId="BodyText3">
    <w:name w:val="Body Text 3"/>
    <w:basedOn w:val="Normal"/>
    <w:rsid w:val="0061642B"/>
    <w:pPr>
      <w:tabs>
        <w:tab w:val="left" w:pos="10080"/>
      </w:tabs>
      <w:spacing w:line="360" w:lineRule="auto"/>
      <w:ind w:right="893"/>
    </w:pPr>
    <w:rPr>
      <w:rFonts w:ascii="Arial" w:hAnsi="Arial" w:cs="Arial"/>
      <w:sz w:val="20"/>
    </w:rPr>
  </w:style>
  <w:style w:type="paragraph" w:styleId="BodyTextIndent">
    <w:name w:val="Body Text Indent"/>
    <w:basedOn w:val="Normal"/>
    <w:rsid w:val="0061642B"/>
    <w:pPr>
      <w:adjustRightInd w:val="0"/>
      <w:ind w:left="75"/>
    </w:pPr>
    <w:rPr>
      <w:rFonts w:ascii="Courier New" w:hAnsi="Courier New" w:cs="Courier New"/>
      <w:color w:val="000000"/>
      <w:sz w:val="20"/>
      <w:szCs w:val="20"/>
    </w:rPr>
  </w:style>
  <w:style w:type="paragraph" w:styleId="BalloonText">
    <w:name w:val="Balloon Text"/>
    <w:basedOn w:val="Normal"/>
    <w:semiHidden/>
    <w:rsid w:val="003A486F"/>
    <w:rPr>
      <w:rFonts w:ascii="Tahoma" w:hAnsi="Tahoma" w:cs="Tahoma"/>
      <w:sz w:val="16"/>
      <w:szCs w:val="16"/>
    </w:rPr>
  </w:style>
  <w:style w:type="paragraph" w:styleId="HTMLPreformatted">
    <w:name w:val="HTML Preformatted"/>
    <w:basedOn w:val="Normal"/>
    <w:link w:val="HTMLPreformattedChar"/>
    <w:rsid w:val="002B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color w:val="000000"/>
      <w:sz w:val="18"/>
      <w:szCs w:val="18"/>
    </w:rPr>
  </w:style>
  <w:style w:type="paragraph" w:styleId="CommentSubject">
    <w:name w:val="annotation subject"/>
    <w:basedOn w:val="CommentText"/>
    <w:next w:val="CommentText"/>
    <w:semiHidden/>
    <w:rsid w:val="004D45C5"/>
    <w:rPr>
      <w:b/>
      <w:bCs/>
    </w:rPr>
  </w:style>
  <w:style w:type="paragraph" w:customStyle="1" w:styleId="NormalArial">
    <w:name w:val="Normal + Arial"/>
    <w:aliases w:val="10 pt,Right:  0.62&quot;"/>
    <w:basedOn w:val="Normal"/>
    <w:rsid w:val="00B772BF"/>
    <w:pPr>
      <w:ind w:right="893"/>
    </w:pPr>
    <w:rPr>
      <w:rFonts w:ascii="Arial" w:hAnsi="Arial" w:cs="Arial"/>
      <w:sz w:val="20"/>
    </w:rPr>
  </w:style>
  <w:style w:type="character" w:styleId="Hyperlink">
    <w:name w:val="Hyperlink"/>
    <w:rsid w:val="00582E33"/>
    <w:rPr>
      <w:color w:val="0000FF"/>
      <w:u w:val="single"/>
    </w:rPr>
  </w:style>
  <w:style w:type="paragraph" w:styleId="DocumentMap">
    <w:name w:val="Document Map"/>
    <w:basedOn w:val="Normal"/>
    <w:semiHidden/>
    <w:rsid w:val="007C45E6"/>
    <w:pPr>
      <w:shd w:val="clear" w:color="auto" w:fill="000080"/>
    </w:pPr>
    <w:rPr>
      <w:rFonts w:ascii="Tahoma" w:hAnsi="Tahoma" w:cs="Tahoma"/>
      <w:sz w:val="20"/>
      <w:szCs w:val="20"/>
    </w:rPr>
  </w:style>
  <w:style w:type="paragraph" w:styleId="ListParagraph">
    <w:name w:val="List Paragraph"/>
    <w:basedOn w:val="Normal"/>
    <w:uiPriority w:val="34"/>
    <w:qFormat/>
    <w:rsid w:val="007E1330"/>
    <w:pPr>
      <w:ind w:left="720"/>
      <w:contextualSpacing/>
    </w:pPr>
  </w:style>
  <w:style w:type="character" w:customStyle="1" w:styleId="FooterChar">
    <w:name w:val="Footer Char"/>
    <w:link w:val="Footer"/>
    <w:uiPriority w:val="99"/>
    <w:rsid w:val="00D4136A"/>
    <w:rPr>
      <w:sz w:val="24"/>
      <w:szCs w:val="24"/>
    </w:rPr>
  </w:style>
  <w:style w:type="table" w:styleId="TableGrid">
    <w:name w:val="Table Grid"/>
    <w:basedOn w:val="TableNormal"/>
    <w:uiPriority w:val="59"/>
    <w:rsid w:val="00964F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2D01E8"/>
    <w:rPr>
      <w:sz w:val="24"/>
      <w:szCs w:val="24"/>
    </w:rPr>
  </w:style>
  <w:style w:type="character" w:customStyle="1" w:styleId="FootnoteTextChar">
    <w:name w:val="Footnote Text Char"/>
    <w:link w:val="FootnoteText"/>
    <w:semiHidden/>
    <w:rsid w:val="004B249A"/>
    <w:rPr>
      <w:sz w:val="24"/>
    </w:rPr>
  </w:style>
  <w:style w:type="character" w:customStyle="1" w:styleId="HTMLPreformattedChar">
    <w:name w:val="HTML Preformatted Char"/>
    <w:link w:val="HTMLPreformatted"/>
    <w:rsid w:val="004B249A"/>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een-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rification@resource-solution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green-e.org/docs/Repowering_Defin_and_Instruction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9CD47-C9C9-4B2C-A536-06165D8D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GREEN-E GENERATOR REGISTRATION FORM AND ATTESTATION</vt:lpstr>
    </vt:vector>
  </TitlesOfParts>
  <Company>CRS</Company>
  <LinksUpToDate>false</LinksUpToDate>
  <CharactersWithSpaces>14425</CharactersWithSpaces>
  <SharedDoc>false</SharedDoc>
  <HLinks>
    <vt:vector size="18" baseType="variant">
      <vt:variant>
        <vt:i4>2752566</vt:i4>
      </vt:variant>
      <vt:variant>
        <vt:i4>3</vt:i4>
      </vt:variant>
      <vt:variant>
        <vt:i4>0</vt:i4>
      </vt:variant>
      <vt:variant>
        <vt:i4>5</vt:i4>
      </vt:variant>
      <vt:variant>
        <vt:lpwstr>http://www.green-e.org/</vt:lpwstr>
      </vt:variant>
      <vt:variant>
        <vt:lpwstr/>
      </vt:variant>
      <vt:variant>
        <vt:i4>5898290</vt:i4>
      </vt:variant>
      <vt:variant>
        <vt:i4>0</vt:i4>
      </vt:variant>
      <vt:variant>
        <vt:i4>0</vt:i4>
      </vt:variant>
      <vt:variant>
        <vt:i4>5</vt:i4>
      </vt:variant>
      <vt:variant>
        <vt:lpwstr>mailto:verification@resource-solutions.org</vt:lpwstr>
      </vt:variant>
      <vt:variant>
        <vt:lpwstr/>
      </vt:variant>
      <vt:variant>
        <vt:i4>4653106</vt:i4>
      </vt:variant>
      <vt:variant>
        <vt:i4>0</vt:i4>
      </vt:variant>
      <vt:variant>
        <vt:i4>0</vt:i4>
      </vt:variant>
      <vt:variant>
        <vt:i4>5</vt:i4>
      </vt:variant>
      <vt:variant>
        <vt:lpwstr>http://www.green-e.org/docs/Repowering_Defin_and_Instructions.doc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GREEN-E GENERATOR REGISTRATION FORM AND ATTESTATION</dc:title>
  <dc:creator>Gabe Petlin</dc:creator>
  <cp:lastModifiedBy>Alex Pennock</cp:lastModifiedBy>
  <cp:revision>3</cp:revision>
  <cp:lastPrinted>2010-02-12T22:56:00Z</cp:lastPrinted>
  <dcterms:created xsi:type="dcterms:W3CDTF">2014-12-18T21:53:00Z</dcterms:created>
  <dcterms:modified xsi:type="dcterms:W3CDTF">2014-12-18T21:56:00Z</dcterms:modified>
</cp:coreProperties>
</file>